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b"/>
        <w:tblW w:w="7212" w:type="dxa"/>
        <w:tblInd w:w="33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5795"/>
      </w:tblGrid>
      <w:tr w:rsidR="00BD6A18" w:rsidRPr="009E5A9D" w14:paraId="6C2B11F5" w14:textId="77777777" w:rsidTr="00BD6A18">
        <w:tc>
          <w:tcPr>
            <w:tcW w:w="1417" w:type="dxa"/>
          </w:tcPr>
          <w:p w14:paraId="134A17B0" w14:textId="77777777" w:rsidR="00BD6A18" w:rsidRPr="009E5A9D" w:rsidRDefault="00BD6A18" w:rsidP="007C3AD3">
            <w:pPr>
              <w:rPr>
                <w:lang w:val="en-US"/>
              </w:rPr>
            </w:pPr>
          </w:p>
        </w:tc>
        <w:tc>
          <w:tcPr>
            <w:tcW w:w="5795" w:type="dxa"/>
          </w:tcPr>
          <w:p w14:paraId="1C7B7E9A" w14:textId="77777777" w:rsidR="00BD6A18" w:rsidRPr="00BD6A18" w:rsidRDefault="00BD6A18" w:rsidP="007C3AD3">
            <w:pPr>
              <w:rPr>
                <w:sz w:val="26"/>
                <w:szCs w:val="26"/>
              </w:rPr>
            </w:pPr>
            <w:r w:rsidRPr="00BD6A18">
              <w:rPr>
                <w:sz w:val="26"/>
                <w:szCs w:val="26"/>
              </w:rPr>
              <w:t xml:space="preserve">                              Приложение № 1</w:t>
            </w:r>
          </w:p>
          <w:p w14:paraId="0DB5B2C0" w14:textId="5AF6DE39" w:rsidR="00F84C3C" w:rsidRDefault="00717372" w:rsidP="007C3AD3">
            <w:pPr>
              <w:jc w:val="center"/>
              <w:rPr>
                <w:sz w:val="26"/>
                <w:szCs w:val="26"/>
              </w:rPr>
            </w:pPr>
            <w:proofErr w:type="gramStart"/>
            <w:r>
              <w:rPr>
                <w:sz w:val="26"/>
                <w:szCs w:val="26"/>
              </w:rPr>
              <w:t>к</w:t>
            </w:r>
            <w:proofErr w:type="gramEnd"/>
            <w:r>
              <w:rPr>
                <w:sz w:val="26"/>
                <w:szCs w:val="26"/>
              </w:rPr>
              <w:t xml:space="preserve"> </w:t>
            </w:r>
            <w:r w:rsidR="00BD6A18">
              <w:rPr>
                <w:sz w:val="26"/>
                <w:szCs w:val="26"/>
              </w:rPr>
              <w:t xml:space="preserve">приказу Министерства здравоохранения </w:t>
            </w:r>
            <w:r w:rsidR="00BD6A18" w:rsidRPr="00BD6A18">
              <w:rPr>
                <w:sz w:val="26"/>
                <w:szCs w:val="26"/>
              </w:rPr>
              <w:t xml:space="preserve"> </w:t>
            </w:r>
          </w:p>
          <w:p w14:paraId="51C1D87C" w14:textId="0E973117" w:rsidR="00BD6A18" w:rsidRPr="00BD6A18" w:rsidRDefault="00BD6A18" w:rsidP="007C3AD3">
            <w:pPr>
              <w:jc w:val="center"/>
              <w:rPr>
                <w:sz w:val="26"/>
                <w:szCs w:val="26"/>
              </w:rPr>
            </w:pPr>
            <w:r>
              <w:rPr>
                <w:sz w:val="26"/>
                <w:szCs w:val="26"/>
              </w:rPr>
              <w:t xml:space="preserve">«О Национальной стратегии по </w:t>
            </w:r>
            <w:r w:rsidRPr="00BD6A18">
              <w:rPr>
                <w:sz w:val="26"/>
                <w:szCs w:val="26"/>
              </w:rPr>
              <w:t>предупреждению восстановления малярии</w:t>
            </w:r>
          </w:p>
          <w:p w14:paraId="149ADF79" w14:textId="3CEA907C" w:rsidR="00BD6A18" w:rsidRPr="00BD6A18" w:rsidRDefault="00BD6A18" w:rsidP="007C3AD3">
            <w:pPr>
              <w:jc w:val="center"/>
              <w:rPr>
                <w:sz w:val="26"/>
                <w:szCs w:val="26"/>
              </w:rPr>
            </w:pPr>
            <w:proofErr w:type="gramStart"/>
            <w:r w:rsidRPr="00BD6A18">
              <w:rPr>
                <w:sz w:val="26"/>
                <w:szCs w:val="26"/>
              </w:rPr>
              <w:t>в</w:t>
            </w:r>
            <w:proofErr w:type="gramEnd"/>
            <w:r w:rsidRPr="00BD6A18">
              <w:rPr>
                <w:sz w:val="26"/>
                <w:szCs w:val="26"/>
              </w:rPr>
              <w:t xml:space="preserve"> Республике Узбекистан на 2017-2021 гг.</w:t>
            </w:r>
            <w:r w:rsidR="00F84C3C">
              <w:rPr>
                <w:sz w:val="26"/>
                <w:szCs w:val="26"/>
              </w:rPr>
              <w:t>»</w:t>
            </w:r>
          </w:p>
          <w:p w14:paraId="147BD0F1" w14:textId="69858139" w:rsidR="00BD6A18" w:rsidRPr="00BD6A18" w:rsidRDefault="00BD6A18" w:rsidP="007C3AD3">
            <w:pPr>
              <w:jc w:val="center"/>
              <w:rPr>
                <w:b/>
                <w:sz w:val="26"/>
                <w:szCs w:val="26"/>
              </w:rPr>
            </w:pPr>
            <w:r w:rsidRPr="00BD6A18">
              <w:rPr>
                <w:sz w:val="26"/>
                <w:szCs w:val="26"/>
              </w:rPr>
              <w:t xml:space="preserve">№ </w:t>
            </w:r>
            <w:r w:rsidR="00F11500">
              <w:rPr>
                <w:sz w:val="26"/>
                <w:szCs w:val="26"/>
              </w:rPr>
              <w:t xml:space="preserve">473 </w:t>
            </w:r>
            <w:r w:rsidRPr="00BD6A18">
              <w:rPr>
                <w:sz w:val="26"/>
                <w:szCs w:val="26"/>
              </w:rPr>
              <w:t xml:space="preserve">от </w:t>
            </w:r>
            <w:proofErr w:type="gramStart"/>
            <w:r w:rsidRPr="00BD6A18">
              <w:rPr>
                <w:sz w:val="26"/>
                <w:szCs w:val="26"/>
              </w:rPr>
              <w:t>«</w:t>
            </w:r>
            <w:r w:rsidR="00F11500">
              <w:rPr>
                <w:sz w:val="26"/>
                <w:szCs w:val="26"/>
              </w:rPr>
              <w:t xml:space="preserve"> 22</w:t>
            </w:r>
            <w:proofErr w:type="gramEnd"/>
            <w:r w:rsidR="00F11500">
              <w:rPr>
                <w:sz w:val="26"/>
                <w:szCs w:val="26"/>
              </w:rPr>
              <w:t xml:space="preserve"> </w:t>
            </w:r>
            <w:r w:rsidRPr="00BD6A18">
              <w:rPr>
                <w:sz w:val="26"/>
                <w:szCs w:val="26"/>
              </w:rPr>
              <w:t xml:space="preserve">» </w:t>
            </w:r>
            <w:r w:rsidR="00F11500">
              <w:rPr>
                <w:sz w:val="26"/>
                <w:szCs w:val="26"/>
              </w:rPr>
              <w:t xml:space="preserve">августа </w:t>
            </w:r>
            <w:r w:rsidRPr="00BD6A18">
              <w:rPr>
                <w:sz w:val="26"/>
                <w:szCs w:val="26"/>
              </w:rPr>
              <w:t>2017 г.</w:t>
            </w:r>
          </w:p>
          <w:p w14:paraId="6D0B78ED" w14:textId="77777777" w:rsidR="00BD6A18" w:rsidRPr="009E5A9D" w:rsidRDefault="00BD6A18" w:rsidP="007C3AD3"/>
        </w:tc>
      </w:tr>
    </w:tbl>
    <w:p w14:paraId="66CB5C1D" w14:textId="77777777" w:rsidR="00BD6A18" w:rsidRDefault="00BD6A18" w:rsidP="00370BB8">
      <w:pPr>
        <w:pStyle w:val="afff1"/>
        <w:spacing w:after="0"/>
        <w:rPr>
          <w:rFonts w:ascii="Times New Roman" w:hAnsi="Times New Roman" w:cs="Times New Roman"/>
          <w:color w:val="auto"/>
          <w:sz w:val="26"/>
          <w:szCs w:val="26"/>
        </w:rPr>
      </w:pPr>
    </w:p>
    <w:p w14:paraId="09FD5A43" w14:textId="77777777" w:rsidR="00820D6C" w:rsidRDefault="00820D6C" w:rsidP="00820D6C">
      <w:pPr>
        <w:pStyle w:val="afff1"/>
        <w:spacing w:after="0"/>
        <w:jc w:val="center"/>
        <w:rPr>
          <w:rFonts w:ascii="Times New Roman" w:hAnsi="Times New Roman" w:cs="Times New Roman"/>
          <w:color w:val="auto"/>
          <w:sz w:val="26"/>
          <w:szCs w:val="26"/>
        </w:rPr>
      </w:pPr>
    </w:p>
    <w:p w14:paraId="7883ACC7" w14:textId="5CAA2E77" w:rsidR="00820D6C" w:rsidRDefault="00820D6C" w:rsidP="00820D6C">
      <w:pPr>
        <w:pStyle w:val="afff1"/>
        <w:spacing w:after="0"/>
        <w:jc w:val="center"/>
        <w:rPr>
          <w:rFonts w:ascii="Times New Roman" w:hAnsi="Times New Roman" w:cs="Times New Roman"/>
          <w:color w:val="auto"/>
          <w:sz w:val="26"/>
          <w:szCs w:val="26"/>
        </w:rPr>
      </w:pPr>
      <w:r>
        <w:rPr>
          <w:rFonts w:ascii="Times New Roman" w:hAnsi="Times New Roman" w:cs="Times New Roman"/>
          <w:color w:val="auto"/>
          <w:sz w:val="26"/>
          <w:szCs w:val="26"/>
        </w:rPr>
        <w:t>НАЦИОНАЛЬНАЯ СТРАТЕГИЧЕСКАЯ ПРОГРАММА ПО ПРЕДУПРЕЖДЕНИЮ ВОССТАНОВЛЕНИЯ МАЛЯРИИ В РЕСПУБЛИКЕ УЗБЕКИСТАН НА 2017 – 2021 гг.</w:t>
      </w:r>
    </w:p>
    <w:p w14:paraId="4EF8AB1C" w14:textId="77777777" w:rsidR="00820D6C" w:rsidRDefault="00820D6C" w:rsidP="00820D6C"/>
    <w:p w14:paraId="39DC51C6" w14:textId="77777777" w:rsidR="007B29EA" w:rsidRDefault="009151AB" w:rsidP="00370BB8">
      <w:pPr>
        <w:pStyle w:val="1"/>
        <w:spacing w:before="0" w:line="240" w:lineRule="auto"/>
        <w:rPr>
          <w:rFonts w:ascii="Times New Roman" w:hAnsi="Times New Roman" w:cs="Times New Roman"/>
          <w:i w:val="0"/>
          <w:sz w:val="26"/>
          <w:szCs w:val="26"/>
        </w:rPr>
      </w:pPr>
      <w:r w:rsidRPr="00370BB8">
        <w:rPr>
          <w:rFonts w:ascii="Times New Roman" w:hAnsi="Times New Roman" w:cs="Times New Roman"/>
          <w:i w:val="0"/>
          <w:sz w:val="26"/>
          <w:szCs w:val="26"/>
        </w:rPr>
        <w:t>Введение</w:t>
      </w:r>
    </w:p>
    <w:p w14:paraId="51FD1F04" w14:textId="77777777" w:rsidR="00B945C5" w:rsidRPr="00B945C5" w:rsidRDefault="00B945C5" w:rsidP="00B945C5"/>
    <w:p w14:paraId="5439F40B" w14:textId="39C3E2F8" w:rsidR="006A242A" w:rsidRPr="00370BB8" w:rsidRDefault="00037E02" w:rsidP="00370BB8">
      <w:pPr>
        <w:ind w:firstLine="709"/>
        <w:jc w:val="both"/>
        <w:rPr>
          <w:rFonts w:eastAsia="Century Gothic"/>
          <w:sz w:val="26"/>
          <w:szCs w:val="26"/>
          <w:lang w:val="bg-BG"/>
        </w:rPr>
      </w:pPr>
      <w:r w:rsidRPr="00370BB8">
        <w:rPr>
          <w:sz w:val="26"/>
          <w:szCs w:val="26"/>
        </w:rPr>
        <w:t>Национальная стратегическая программа</w:t>
      </w:r>
      <w:r w:rsidR="00AB7057">
        <w:rPr>
          <w:sz w:val="26"/>
          <w:szCs w:val="26"/>
        </w:rPr>
        <w:t xml:space="preserve"> </w:t>
      </w:r>
      <w:r w:rsidRPr="00370BB8">
        <w:rPr>
          <w:sz w:val="26"/>
          <w:szCs w:val="26"/>
        </w:rPr>
        <w:t xml:space="preserve">по предупреждению восстановления малярии в </w:t>
      </w:r>
      <w:r w:rsidR="009446B4" w:rsidRPr="00370BB8">
        <w:rPr>
          <w:sz w:val="26"/>
          <w:szCs w:val="26"/>
        </w:rPr>
        <w:t>Р</w:t>
      </w:r>
      <w:r w:rsidRPr="00370BB8">
        <w:rPr>
          <w:sz w:val="26"/>
          <w:szCs w:val="26"/>
        </w:rPr>
        <w:t xml:space="preserve">еспублике Узбекистан (2017-2021г.) направлена на </w:t>
      </w:r>
      <w:r w:rsidR="00245258" w:rsidRPr="00370BB8">
        <w:rPr>
          <w:rFonts w:eastAsia="Century Gothic"/>
          <w:sz w:val="26"/>
          <w:szCs w:val="26"/>
        </w:rPr>
        <w:t>поддержание</w:t>
      </w:r>
      <w:r w:rsidRPr="00370BB8">
        <w:rPr>
          <w:rFonts w:eastAsia="Century Gothic"/>
          <w:sz w:val="26"/>
          <w:szCs w:val="26"/>
        </w:rPr>
        <w:t xml:space="preserve"> достигнутого благополучия</w:t>
      </w:r>
      <w:r w:rsidR="00245258" w:rsidRPr="00370BB8">
        <w:rPr>
          <w:rFonts w:eastAsia="Century Gothic"/>
          <w:sz w:val="26"/>
          <w:szCs w:val="26"/>
        </w:rPr>
        <w:t xml:space="preserve"> –</w:t>
      </w:r>
      <w:r w:rsidR="003F22CC" w:rsidRPr="00370BB8">
        <w:rPr>
          <w:rFonts w:eastAsia="Century Gothic"/>
          <w:sz w:val="26"/>
          <w:szCs w:val="26"/>
        </w:rPr>
        <w:t xml:space="preserve"> статус</w:t>
      </w:r>
      <w:r w:rsidR="00245258" w:rsidRPr="00370BB8">
        <w:rPr>
          <w:rFonts w:eastAsia="Century Gothic"/>
          <w:sz w:val="26"/>
          <w:szCs w:val="26"/>
        </w:rPr>
        <w:t xml:space="preserve">а страны, свободной от малярии. Узбекистан достиг замечательного успеха по </w:t>
      </w:r>
      <w:r w:rsidR="00171174" w:rsidRPr="00370BB8">
        <w:rPr>
          <w:rFonts w:eastAsia="Century Gothic"/>
          <w:sz w:val="26"/>
          <w:szCs w:val="26"/>
        </w:rPr>
        <w:t>снижению</w:t>
      </w:r>
      <w:r w:rsidR="00245258" w:rsidRPr="00370BB8">
        <w:rPr>
          <w:rFonts w:eastAsia="Century Gothic"/>
          <w:sz w:val="26"/>
          <w:szCs w:val="26"/>
        </w:rPr>
        <w:t xml:space="preserve"> местной заболеваемости малярией, а в последние годы прервана местная передача заболевания</w:t>
      </w:r>
      <w:r w:rsidR="00171174" w:rsidRPr="00370BB8">
        <w:rPr>
          <w:rFonts w:eastAsia="Century Gothic"/>
          <w:sz w:val="26"/>
          <w:szCs w:val="26"/>
        </w:rPr>
        <w:t>.</w:t>
      </w:r>
      <w:r w:rsidR="00E91A01" w:rsidRPr="00370BB8">
        <w:rPr>
          <w:rFonts w:eastAsia="Century Gothic"/>
          <w:sz w:val="26"/>
          <w:szCs w:val="26"/>
        </w:rPr>
        <w:t xml:space="preserve"> </w:t>
      </w:r>
      <w:r w:rsidR="00171174" w:rsidRPr="00370BB8">
        <w:rPr>
          <w:rFonts w:eastAsia="Century Gothic"/>
          <w:sz w:val="26"/>
          <w:szCs w:val="26"/>
        </w:rPr>
        <w:t>П</w:t>
      </w:r>
      <w:r w:rsidR="00245258" w:rsidRPr="00370BB8">
        <w:rPr>
          <w:rFonts w:eastAsia="Century Gothic"/>
          <w:sz w:val="26"/>
          <w:szCs w:val="26"/>
        </w:rPr>
        <w:t xml:space="preserve">оследние местные случаи </w:t>
      </w:r>
      <w:r w:rsidR="00171174" w:rsidRPr="00370BB8">
        <w:rPr>
          <w:rFonts w:eastAsia="Century Gothic"/>
          <w:sz w:val="26"/>
          <w:szCs w:val="26"/>
        </w:rPr>
        <w:t>были за</w:t>
      </w:r>
      <w:r w:rsidR="00245258" w:rsidRPr="00370BB8">
        <w:rPr>
          <w:rFonts w:eastAsia="Century Gothic"/>
          <w:sz w:val="26"/>
          <w:szCs w:val="26"/>
        </w:rPr>
        <w:t xml:space="preserve">регистрированы в 2010 г. </w:t>
      </w:r>
    </w:p>
    <w:p w14:paraId="4E541F0A" w14:textId="77777777" w:rsidR="006A242A" w:rsidRPr="00370BB8" w:rsidRDefault="006A242A" w:rsidP="00370BB8">
      <w:pPr>
        <w:ind w:firstLine="709"/>
        <w:jc w:val="both"/>
        <w:rPr>
          <w:rFonts w:eastAsia="Century Gothic"/>
          <w:sz w:val="26"/>
          <w:szCs w:val="26"/>
          <w:lang w:val="bg-BG"/>
        </w:rPr>
      </w:pPr>
      <w:r w:rsidRPr="00370BB8">
        <w:rPr>
          <w:rFonts w:eastAsia="Century Gothic"/>
          <w:sz w:val="26"/>
          <w:szCs w:val="26"/>
          <w:lang w:val="bg-BG"/>
        </w:rPr>
        <w:t xml:space="preserve">Так как большая часть территории страны остается восприимчивой и уязвимой к малярии, в связи с продолжающимся завозом случаев из эндемических стран, сохраняется риск восстановления местной передачи. В связи с этим, для поддержания достигнутого благополучия необходимо продолжать весь </w:t>
      </w:r>
      <w:r w:rsidR="00214D2B" w:rsidRPr="00370BB8">
        <w:rPr>
          <w:rFonts w:eastAsia="Century Gothic"/>
          <w:sz w:val="26"/>
          <w:szCs w:val="26"/>
        </w:rPr>
        <w:t>комплекс противомалярийных мероприятий.</w:t>
      </w:r>
    </w:p>
    <w:p w14:paraId="0C37A2B2" w14:textId="2251DE24" w:rsidR="00037E02" w:rsidRPr="00370BB8" w:rsidRDefault="00171174" w:rsidP="00370BB8">
      <w:pPr>
        <w:ind w:firstLine="709"/>
        <w:jc w:val="both"/>
        <w:rPr>
          <w:rFonts w:eastAsia="Century Gothic"/>
          <w:sz w:val="26"/>
          <w:szCs w:val="26"/>
        </w:rPr>
      </w:pPr>
      <w:r w:rsidRPr="00370BB8">
        <w:rPr>
          <w:rFonts w:eastAsia="Century Gothic"/>
          <w:sz w:val="26"/>
          <w:szCs w:val="26"/>
        </w:rPr>
        <w:t>Н</w:t>
      </w:r>
      <w:r w:rsidR="00245258" w:rsidRPr="00370BB8">
        <w:rPr>
          <w:rFonts w:eastAsia="Century Gothic"/>
          <w:sz w:val="26"/>
          <w:szCs w:val="26"/>
        </w:rPr>
        <w:t>астоящ</w:t>
      </w:r>
      <w:r w:rsidRPr="00370BB8">
        <w:rPr>
          <w:rFonts w:eastAsia="Century Gothic"/>
          <w:sz w:val="26"/>
          <w:szCs w:val="26"/>
        </w:rPr>
        <w:t>ая</w:t>
      </w:r>
      <w:r w:rsidR="00245258" w:rsidRPr="00370BB8">
        <w:rPr>
          <w:rFonts w:eastAsia="Century Gothic"/>
          <w:sz w:val="26"/>
          <w:szCs w:val="26"/>
        </w:rPr>
        <w:t xml:space="preserve"> прогр</w:t>
      </w:r>
      <w:r w:rsidR="004F6E81" w:rsidRPr="00370BB8">
        <w:rPr>
          <w:rFonts w:eastAsia="Century Gothic"/>
          <w:sz w:val="26"/>
          <w:szCs w:val="26"/>
        </w:rPr>
        <w:t>амм</w:t>
      </w:r>
      <w:r w:rsidRPr="00370BB8">
        <w:rPr>
          <w:rFonts w:eastAsia="Century Gothic"/>
          <w:sz w:val="26"/>
          <w:szCs w:val="26"/>
        </w:rPr>
        <w:t>а</w:t>
      </w:r>
      <w:r w:rsidR="00661F19" w:rsidRPr="00370BB8">
        <w:rPr>
          <w:rFonts w:eastAsia="Century Gothic"/>
          <w:sz w:val="26"/>
          <w:szCs w:val="26"/>
        </w:rPr>
        <w:t xml:space="preserve"> </w:t>
      </w:r>
      <w:r w:rsidRPr="00370BB8">
        <w:rPr>
          <w:rFonts w:eastAsia="Century Gothic"/>
          <w:sz w:val="26"/>
          <w:szCs w:val="26"/>
        </w:rPr>
        <w:t xml:space="preserve">нацелена на </w:t>
      </w:r>
      <w:r w:rsidR="004F6E81" w:rsidRPr="00370BB8">
        <w:rPr>
          <w:rFonts w:eastAsia="Century Gothic"/>
          <w:sz w:val="26"/>
          <w:szCs w:val="26"/>
        </w:rPr>
        <w:t>предупре</w:t>
      </w:r>
      <w:r w:rsidRPr="00370BB8">
        <w:rPr>
          <w:rFonts w:eastAsia="Century Gothic"/>
          <w:sz w:val="26"/>
          <w:szCs w:val="26"/>
        </w:rPr>
        <w:t xml:space="preserve">ждение </w:t>
      </w:r>
      <w:r w:rsidR="004F6E81" w:rsidRPr="00370BB8">
        <w:rPr>
          <w:rFonts w:eastAsia="Century Gothic"/>
          <w:sz w:val="26"/>
          <w:szCs w:val="26"/>
        </w:rPr>
        <w:t>восстановлени</w:t>
      </w:r>
      <w:r w:rsidRPr="00370BB8">
        <w:rPr>
          <w:rFonts w:eastAsia="Century Gothic"/>
          <w:sz w:val="26"/>
          <w:szCs w:val="26"/>
        </w:rPr>
        <w:t>я</w:t>
      </w:r>
      <w:r w:rsidR="00245258" w:rsidRPr="00370BB8">
        <w:rPr>
          <w:rFonts w:eastAsia="Century Gothic"/>
          <w:sz w:val="26"/>
          <w:szCs w:val="26"/>
        </w:rPr>
        <w:t xml:space="preserve"> малярии в стране посредством </w:t>
      </w:r>
      <w:r w:rsidR="000D3A5D" w:rsidRPr="00370BB8">
        <w:rPr>
          <w:rFonts w:eastAsia="Century Gothic"/>
          <w:sz w:val="26"/>
          <w:szCs w:val="26"/>
        </w:rPr>
        <w:t xml:space="preserve">поддержания эффективного </w:t>
      </w:r>
      <w:r w:rsidR="00245258" w:rsidRPr="00370BB8">
        <w:rPr>
          <w:rFonts w:eastAsia="Century Gothic"/>
          <w:sz w:val="26"/>
          <w:szCs w:val="26"/>
        </w:rPr>
        <w:t xml:space="preserve">эпидемиологического надзора и </w:t>
      </w:r>
      <w:r w:rsidR="000D3A5D" w:rsidRPr="00370BB8">
        <w:rPr>
          <w:rFonts w:eastAsia="Century Gothic"/>
          <w:sz w:val="26"/>
          <w:szCs w:val="26"/>
        </w:rPr>
        <w:t>проведения</w:t>
      </w:r>
      <w:r w:rsidR="00AB7057">
        <w:rPr>
          <w:rFonts w:eastAsia="Century Gothic"/>
          <w:sz w:val="26"/>
          <w:szCs w:val="26"/>
        </w:rPr>
        <w:t xml:space="preserve"> </w:t>
      </w:r>
      <w:r w:rsidR="00245258" w:rsidRPr="00370BB8">
        <w:rPr>
          <w:rFonts w:eastAsia="Century Gothic"/>
          <w:sz w:val="26"/>
          <w:szCs w:val="26"/>
        </w:rPr>
        <w:t>ответных мер,</w:t>
      </w:r>
      <w:r w:rsidR="00661F19" w:rsidRPr="00370BB8">
        <w:rPr>
          <w:rFonts w:eastAsia="Century Gothic"/>
          <w:sz w:val="26"/>
          <w:szCs w:val="26"/>
        </w:rPr>
        <w:t xml:space="preserve"> </w:t>
      </w:r>
      <w:r w:rsidR="004F6E81" w:rsidRPr="00370BB8">
        <w:rPr>
          <w:rFonts w:eastAsia="Century Gothic"/>
          <w:sz w:val="26"/>
          <w:szCs w:val="26"/>
        </w:rPr>
        <w:t>профилактики, ранней диагностики и радикального лечения</w:t>
      </w:r>
      <w:r w:rsidR="009D1203" w:rsidRPr="00370BB8">
        <w:rPr>
          <w:rFonts w:eastAsia="Century Gothic"/>
          <w:sz w:val="26"/>
          <w:szCs w:val="26"/>
        </w:rPr>
        <w:t xml:space="preserve"> завозных случаев инфекции</w:t>
      </w:r>
      <w:r w:rsidR="004F6E81" w:rsidRPr="00370BB8">
        <w:rPr>
          <w:rFonts w:eastAsia="Century Gothic"/>
          <w:sz w:val="26"/>
          <w:szCs w:val="26"/>
        </w:rPr>
        <w:t>, сохранения</w:t>
      </w:r>
      <w:r w:rsidR="00037E02" w:rsidRPr="00370BB8">
        <w:rPr>
          <w:rFonts w:eastAsia="Century Gothic"/>
          <w:sz w:val="26"/>
          <w:szCs w:val="26"/>
        </w:rPr>
        <w:t xml:space="preserve"> необходимого уровня настороженности первичного звена медицинской слу</w:t>
      </w:r>
      <w:r w:rsidR="004F6E81" w:rsidRPr="00370BB8">
        <w:rPr>
          <w:rFonts w:eastAsia="Century Gothic"/>
          <w:sz w:val="26"/>
          <w:szCs w:val="26"/>
        </w:rPr>
        <w:t>жбы</w:t>
      </w:r>
      <w:r w:rsidR="00714FCC" w:rsidRPr="00370BB8">
        <w:rPr>
          <w:rFonts w:eastAsia="Century Gothic"/>
          <w:sz w:val="26"/>
          <w:szCs w:val="26"/>
        </w:rPr>
        <w:t xml:space="preserve">, </w:t>
      </w:r>
      <w:r w:rsidR="009D1203" w:rsidRPr="00370BB8">
        <w:rPr>
          <w:rFonts w:eastAsia="Century Gothic"/>
          <w:sz w:val="26"/>
          <w:szCs w:val="26"/>
        </w:rPr>
        <w:t>а также</w:t>
      </w:r>
      <w:r w:rsidR="00714FCC" w:rsidRPr="00370BB8">
        <w:rPr>
          <w:rFonts w:eastAsia="Century Gothic"/>
          <w:sz w:val="26"/>
          <w:szCs w:val="26"/>
        </w:rPr>
        <w:t xml:space="preserve"> </w:t>
      </w:r>
      <w:r w:rsidR="009D1203" w:rsidRPr="00370BB8">
        <w:rPr>
          <w:rFonts w:eastAsia="Century Gothic"/>
          <w:sz w:val="26"/>
          <w:szCs w:val="26"/>
        </w:rPr>
        <w:t>готовности к вспышкам и эпидемиям</w:t>
      </w:r>
      <w:r w:rsidR="004F6E81" w:rsidRPr="00370BB8">
        <w:rPr>
          <w:rFonts w:eastAsia="Century Gothic"/>
          <w:sz w:val="26"/>
          <w:szCs w:val="26"/>
        </w:rPr>
        <w:t>.</w:t>
      </w:r>
    </w:p>
    <w:p w14:paraId="4D6934E5" w14:textId="77777777" w:rsidR="004F6E81" w:rsidRDefault="003D4C57" w:rsidP="00370BB8">
      <w:pPr>
        <w:ind w:firstLine="709"/>
        <w:jc w:val="both"/>
        <w:rPr>
          <w:rFonts w:eastAsia="Century Gothic"/>
          <w:sz w:val="26"/>
          <w:szCs w:val="26"/>
        </w:rPr>
      </w:pPr>
      <w:r w:rsidRPr="00370BB8">
        <w:rPr>
          <w:rFonts w:eastAsia="Century Gothic"/>
          <w:sz w:val="26"/>
          <w:szCs w:val="26"/>
        </w:rPr>
        <w:t xml:space="preserve">В стране функционирует система </w:t>
      </w:r>
      <w:proofErr w:type="spellStart"/>
      <w:r w:rsidRPr="00370BB8">
        <w:rPr>
          <w:rFonts w:eastAsia="Century Gothic"/>
          <w:sz w:val="26"/>
          <w:szCs w:val="26"/>
        </w:rPr>
        <w:t>эпиднадзора</w:t>
      </w:r>
      <w:proofErr w:type="spellEnd"/>
      <w:r w:rsidRPr="00370BB8">
        <w:rPr>
          <w:rFonts w:eastAsia="Century Gothic"/>
          <w:sz w:val="26"/>
          <w:szCs w:val="26"/>
        </w:rPr>
        <w:t xml:space="preserve"> за малярией. Данная п</w:t>
      </w:r>
      <w:r w:rsidR="004F6E81" w:rsidRPr="00370BB8">
        <w:rPr>
          <w:rFonts w:eastAsia="Century Gothic"/>
          <w:sz w:val="26"/>
          <w:szCs w:val="26"/>
        </w:rPr>
        <w:t xml:space="preserve">рограмма </w:t>
      </w:r>
      <w:r w:rsidR="00214D2B" w:rsidRPr="00370BB8">
        <w:rPr>
          <w:rFonts w:eastAsia="Century Gothic"/>
          <w:sz w:val="26"/>
          <w:szCs w:val="26"/>
        </w:rPr>
        <w:t>предусматривает необходимость</w:t>
      </w:r>
      <w:r w:rsidR="004F6E81" w:rsidRPr="00370BB8">
        <w:rPr>
          <w:rFonts w:eastAsia="Century Gothic"/>
          <w:sz w:val="26"/>
          <w:szCs w:val="26"/>
        </w:rPr>
        <w:t xml:space="preserve"> продолжения мероприятий </w:t>
      </w:r>
      <w:r w:rsidR="00214D2B" w:rsidRPr="00370BB8">
        <w:rPr>
          <w:rFonts w:eastAsia="Century Gothic"/>
          <w:sz w:val="26"/>
          <w:szCs w:val="26"/>
        </w:rPr>
        <w:t>по профилактике малярии</w:t>
      </w:r>
      <w:r w:rsidR="004F6E81" w:rsidRPr="00370BB8">
        <w:rPr>
          <w:rFonts w:eastAsia="Century Gothic"/>
          <w:sz w:val="26"/>
          <w:szCs w:val="26"/>
        </w:rPr>
        <w:t xml:space="preserve"> после ее элиминации </w:t>
      </w:r>
      <w:r w:rsidR="009935F3" w:rsidRPr="00370BB8">
        <w:rPr>
          <w:rFonts w:eastAsia="Century Gothic"/>
          <w:sz w:val="26"/>
          <w:szCs w:val="26"/>
        </w:rPr>
        <w:t>с целью предупреждения восстановления местной передачи</w:t>
      </w:r>
      <w:r w:rsidR="00C65996" w:rsidRPr="00370BB8">
        <w:rPr>
          <w:rFonts w:eastAsia="Century Gothic"/>
          <w:sz w:val="26"/>
          <w:szCs w:val="26"/>
        </w:rPr>
        <w:t xml:space="preserve">, </w:t>
      </w:r>
      <w:r w:rsidR="000931E0" w:rsidRPr="00370BB8">
        <w:rPr>
          <w:rFonts w:eastAsia="Century Gothic"/>
          <w:sz w:val="26"/>
          <w:szCs w:val="26"/>
        </w:rPr>
        <w:t>ее финансирование</w:t>
      </w:r>
      <w:r w:rsidR="003F22CC" w:rsidRPr="00370BB8">
        <w:rPr>
          <w:rFonts w:eastAsia="Century Gothic"/>
          <w:sz w:val="26"/>
          <w:szCs w:val="26"/>
        </w:rPr>
        <w:t xml:space="preserve">, а также основные стратегические подходы и </w:t>
      </w:r>
      <w:r w:rsidR="00C65996" w:rsidRPr="00370BB8">
        <w:rPr>
          <w:rFonts w:eastAsia="Century Gothic"/>
          <w:sz w:val="26"/>
          <w:szCs w:val="26"/>
        </w:rPr>
        <w:t>направления</w:t>
      </w:r>
      <w:r w:rsidR="00183EEA" w:rsidRPr="00370BB8">
        <w:rPr>
          <w:rFonts w:eastAsia="Century Gothic"/>
          <w:sz w:val="26"/>
          <w:szCs w:val="26"/>
        </w:rPr>
        <w:t xml:space="preserve"> </w:t>
      </w:r>
      <w:r w:rsidR="003F22CC" w:rsidRPr="00370BB8">
        <w:rPr>
          <w:rFonts w:eastAsia="Century Gothic"/>
          <w:sz w:val="26"/>
          <w:szCs w:val="26"/>
        </w:rPr>
        <w:t>для достижения</w:t>
      </w:r>
      <w:r w:rsidR="006A08FE" w:rsidRPr="00370BB8">
        <w:rPr>
          <w:rFonts w:eastAsia="Century Gothic"/>
          <w:sz w:val="26"/>
          <w:szCs w:val="26"/>
        </w:rPr>
        <w:t xml:space="preserve"> этой</w:t>
      </w:r>
      <w:r w:rsidR="003F22CC" w:rsidRPr="00370BB8">
        <w:rPr>
          <w:rFonts w:eastAsia="Century Gothic"/>
          <w:sz w:val="26"/>
          <w:szCs w:val="26"/>
        </w:rPr>
        <w:t xml:space="preserve"> цели. </w:t>
      </w:r>
    </w:p>
    <w:p w14:paraId="2AE72068" w14:textId="77777777" w:rsidR="00AB7057" w:rsidRPr="00370BB8" w:rsidRDefault="00AB7057" w:rsidP="00370BB8">
      <w:pPr>
        <w:ind w:firstLine="709"/>
        <w:jc w:val="both"/>
        <w:rPr>
          <w:sz w:val="26"/>
          <w:szCs w:val="26"/>
          <w:lang w:eastAsia="en-US"/>
        </w:rPr>
      </w:pPr>
    </w:p>
    <w:p w14:paraId="581F11CD" w14:textId="77777777" w:rsidR="00037E02" w:rsidRDefault="009935F3" w:rsidP="00370BB8">
      <w:pPr>
        <w:pStyle w:val="1"/>
        <w:spacing w:before="0" w:line="240" w:lineRule="auto"/>
        <w:rPr>
          <w:rFonts w:ascii="Times New Roman" w:hAnsi="Times New Roman" w:cs="Times New Roman"/>
          <w:i w:val="0"/>
          <w:sz w:val="26"/>
          <w:szCs w:val="26"/>
        </w:rPr>
      </w:pPr>
      <w:r w:rsidRPr="00370BB8">
        <w:rPr>
          <w:rFonts w:ascii="Times New Roman" w:hAnsi="Times New Roman" w:cs="Times New Roman"/>
          <w:i w:val="0"/>
          <w:sz w:val="26"/>
          <w:szCs w:val="26"/>
        </w:rPr>
        <w:t xml:space="preserve">Элиминация малярии и предупреждение восстановления местной передачи </w:t>
      </w:r>
    </w:p>
    <w:p w14:paraId="769BBC82" w14:textId="77777777" w:rsidR="00B945C5" w:rsidRPr="00B945C5" w:rsidRDefault="00B945C5" w:rsidP="00B945C5"/>
    <w:p w14:paraId="3AFAD2CB" w14:textId="4088C60F" w:rsidR="00397FF3" w:rsidRPr="00370BB8" w:rsidRDefault="0037074B" w:rsidP="00370BB8">
      <w:pPr>
        <w:ind w:firstLine="709"/>
        <w:jc w:val="both"/>
        <w:rPr>
          <w:sz w:val="26"/>
          <w:szCs w:val="26"/>
        </w:rPr>
      </w:pPr>
      <w:r w:rsidRPr="00370BB8">
        <w:rPr>
          <w:sz w:val="26"/>
          <w:szCs w:val="26"/>
        </w:rPr>
        <w:t>В прошлом</w:t>
      </w:r>
      <w:r w:rsidR="00AB7057">
        <w:rPr>
          <w:sz w:val="26"/>
          <w:szCs w:val="26"/>
        </w:rPr>
        <w:t>,</w:t>
      </w:r>
      <w:r w:rsidRPr="00370BB8">
        <w:rPr>
          <w:sz w:val="26"/>
          <w:szCs w:val="26"/>
        </w:rPr>
        <w:t xml:space="preserve"> малярия в Узбекистане была одной из самых распространённых заболеваний, оказывающей негативное влияние на социальное и экономическое развитие страны. </w:t>
      </w:r>
      <w:r w:rsidR="0042544B" w:rsidRPr="00370BB8">
        <w:rPr>
          <w:sz w:val="26"/>
          <w:szCs w:val="26"/>
        </w:rPr>
        <w:t xml:space="preserve">В 60-х годах, </w:t>
      </w:r>
      <w:r w:rsidR="00121EC1" w:rsidRPr="00370BB8">
        <w:rPr>
          <w:sz w:val="26"/>
          <w:szCs w:val="26"/>
        </w:rPr>
        <w:t xml:space="preserve">в результате </w:t>
      </w:r>
      <w:r w:rsidR="006E15B3" w:rsidRPr="00370BB8">
        <w:rPr>
          <w:sz w:val="26"/>
          <w:szCs w:val="26"/>
        </w:rPr>
        <w:t>широкомасштабной</w:t>
      </w:r>
      <w:r w:rsidR="00121EC1" w:rsidRPr="00370BB8">
        <w:rPr>
          <w:sz w:val="26"/>
          <w:szCs w:val="26"/>
        </w:rPr>
        <w:t xml:space="preserve"> кампании по борьбе с малярией, </w:t>
      </w:r>
      <w:r w:rsidR="0042544B" w:rsidRPr="00370BB8">
        <w:rPr>
          <w:sz w:val="26"/>
          <w:szCs w:val="26"/>
        </w:rPr>
        <w:t xml:space="preserve">как и на большинстве территорий Центральной Азии, в Узбекистане была прервана </w:t>
      </w:r>
      <w:r w:rsidR="006E15B3" w:rsidRPr="00370BB8">
        <w:rPr>
          <w:sz w:val="26"/>
          <w:szCs w:val="26"/>
          <w:lang w:val="bg-BG"/>
        </w:rPr>
        <w:t xml:space="preserve">местная </w:t>
      </w:r>
      <w:r w:rsidR="0042544B" w:rsidRPr="00370BB8">
        <w:rPr>
          <w:sz w:val="26"/>
          <w:szCs w:val="26"/>
        </w:rPr>
        <w:t xml:space="preserve">передача малярии. Но ситуация по малярии осложнилась в 1990-х </w:t>
      </w:r>
      <w:r w:rsidR="00121EC1" w:rsidRPr="00370BB8">
        <w:rPr>
          <w:sz w:val="26"/>
          <w:szCs w:val="26"/>
        </w:rPr>
        <w:t>годах</w:t>
      </w:r>
      <w:r w:rsidR="0042544B" w:rsidRPr="00370BB8">
        <w:rPr>
          <w:sz w:val="26"/>
          <w:szCs w:val="26"/>
        </w:rPr>
        <w:t xml:space="preserve">, </w:t>
      </w:r>
      <w:r w:rsidR="00FD17E4" w:rsidRPr="00370BB8">
        <w:rPr>
          <w:sz w:val="26"/>
          <w:szCs w:val="26"/>
        </w:rPr>
        <w:t xml:space="preserve">когда </w:t>
      </w:r>
      <w:r w:rsidR="0042544B" w:rsidRPr="00370BB8">
        <w:rPr>
          <w:sz w:val="26"/>
          <w:szCs w:val="26"/>
        </w:rPr>
        <w:t xml:space="preserve">эпидемия малярии в соседнем Таджикистане послужила причиной массового завоза малярии и восстановления местной передачи инфекции: в 1999 г. в Сурхандарьинской области и позднее в Кашкадарьинской области. </w:t>
      </w:r>
      <w:r w:rsidR="008B5059" w:rsidRPr="00370BB8">
        <w:rPr>
          <w:sz w:val="26"/>
          <w:szCs w:val="26"/>
        </w:rPr>
        <w:t>Н</w:t>
      </w:r>
      <w:r w:rsidR="0042544B" w:rsidRPr="00370BB8">
        <w:rPr>
          <w:sz w:val="26"/>
          <w:szCs w:val="26"/>
        </w:rPr>
        <w:t xml:space="preserve">аметилась явная </w:t>
      </w:r>
      <w:r w:rsidR="0042544B" w:rsidRPr="00370BB8">
        <w:rPr>
          <w:sz w:val="26"/>
          <w:szCs w:val="26"/>
        </w:rPr>
        <w:lastRenderedPageBreak/>
        <w:t xml:space="preserve">тенденция роста </w:t>
      </w:r>
      <w:r w:rsidR="006E15B3" w:rsidRPr="00370BB8">
        <w:rPr>
          <w:sz w:val="26"/>
          <w:szCs w:val="26"/>
        </w:rPr>
        <w:t>числа</w:t>
      </w:r>
      <w:r w:rsidR="0042544B" w:rsidRPr="00370BB8">
        <w:rPr>
          <w:sz w:val="26"/>
          <w:szCs w:val="26"/>
        </w:rPr>
        <w:t xml:space="preserve"> регистрируемых случаев</w:t>
      </w:r>
      <w:r w:rsidR="00D658CC" w:rsidRPr="00370BB8">
        <w:rPr>
          <w:sz w:val="26"/>
          <w:szCs w:val="26"/>
        </w:rPr>
        <w:t>,</w:t>
      </w:r>
      <w:r w:rsidR="0042544B" w:rsidRPr="00370BB8">
        <w:rPr>
          <w:sz w:val="26"/>
          <w:szCs w:val="26"/>
        </w:rPr>
        <w:t xml:space="preserve"> в связи с недостаточностью мер по надзору </w:t>
      </w:r>
      <w:r w:rsidR="00F7078F" w:rsidRPr="00370BB8">
        <w:rPr>
          <w:sz w:val="26"/>
          <w:szCs w:val="26"/>
          <w:lang w:val="bg-BG"/>
        </w:rPr>
        <w:t>и борьбы с</w:t>
      </w:r>
      <w:r w:rsidR="0042544B" w:rsidRPr="00370BB8">
        <w:rPr>
          <w:sz w:val="26"/>
          <w:szCs w:val="26"/>
        </w:rPr>
        <w:t xml:space="preserve"> малярией</w:t>
      </w:r>
      <w:r w:rsidR="008A37BD" w:rsidRPr="00370BB8">
        <w:rPr>
          <w:sz w:val="26"/>
          <w:szCs w:val="26"/>
        </w:rPr>
        <w:t>: 1991г.</w:t>
      </w:r>
      <w:r w:rsidR="00CF668F" w:rsidRPr="00370BB8">
        <w:rPr>
          <w:sz w:val="26"/>
          <w:szCs w:val="26"/>
        </w:rPr>
        <w:t xml:space="preserve"> – </w:t>
      </w:r>
      <w:r w:rsidR="008A37BD" w:rsidRPr="00370BB8">
        <w:rPr>
          <w:sz w:val="26"/>
          <w:szCs w:val="26"/>
        </w:rPr>
        <w:t>27</w:t>
      </w:r>
      <w:r w:rsidR="00CF668F" w:rsidRPr="00370BB8">
        <w:rPr>
          <w:sz w:val="26"/>
          <w:szCs w:val="26"/>
        </w:rPr>
        <w:t xml:space="preserve"> случая</w:t>
      </w:r>
      <w:r w:rsidR="008A37BD" w:rsidRPr="00370BB8">
        <w:rPr>
          <w:sz w:val="26"/>
          <w:szCs w:val="26"/>
        </w:rPr>
        <w:t>, 1992г.</w:t>
      </w:r>
      <w:r w:rsidR="007B4502">
        <w:rPr>
          <w:sz w:val="26"/>
          <w:szCs w:val="26"/>
        </w:rPr>
        <w:t xml:space="preserve"> </w:t>
      </w:r>
      <w:r w:rsidR="008A37BD" w:rsidRPr="00370BB8">
        <w:rPr>
          <w:sz w:val="26"/>
          <w:szCs w:val="26"/>
        </w:rPr>
        <w:t>-</w:t>
      </w:r>
      <w:r w:rsidR="007B4502">
        <w:rPr>
          <w:sz w:val="26"/>
          <w:szCs w:val="26"/>
        </w:rPr>
        <w:t xml:space="preserve"> </w:t>
      </w:r>
      <w:r w:rsidR="008A37BD" w:rsidRPr="00370BB8">
        <w:rPr>
          <w:sz w:val="26"/>
          <w:szCs w:val="26"/>
        </w:rPr>
        <w:t>25, 1993г.</w:t>
      </w:r>
      <w:r w:rsidR="007B4502">
        <w:rPr>
          <w:sz w:val="26"/>
          <w:szCs w:val="26"/>
        </w:rPr>
        <w:t xml:space="preserve"> </w:t>
      </w:r>
      <w:r w:rsidR="008A37BD" w:rsidRPr="00370BB8">
        <w:rPr>
          <w:sz w:val="26"/>
          <w:szCs w:val="26"/>
        </w:rPr>
        <w:t>-</w:t>
      </w:r>
      <w:r w:rsidR="007B4502">
        <w:rPr>
          <w:sz w:val="26"/>
          <w:szCs w:val="26"/>
        </w:rPr>
        <w:t xml:space="preserve"> </w:t>
      </w:r>
      <w:r w:rsidR="008A37BD" w:rsidRPr="00370BB8">
        <w:rPr>
          <w:sz w:val="26"/>
          <w:szCs w:val="26"/>
        </w:rPr>
        <w:t>36, 1994г.</w:t>
      </w:r>
      <w:r w:rsidR="007B4502">
        <w:rPr>
          <w:sz w:val="26"/>
          <w:szCs w:val="26"/>
        </w:rPr>
        <w:t xml:space="preserve"> </w:t>
      </w:r>
      <w:r w:rsidR="008A37BD" w:rsidRPr="00370BB8">
        <w:rPr>
          <w:sz w:val="26"/>
          <w:szCs w:val="26"/>
        </w:rPr>
        <w:t>-</w:t>
      </w:r>
      <w:r w:rsidR="007B4502">
        <w:rPr>
          <w:sz w:val="26"/>
          <w:szCs w:val="26"/>
        </w:rPr>
        <w:t xml:space="preserve"> </w:t>
      </w:r>
      <w:r w:rsidR="008A37BD" w:rsidRPr="00370BB8">
        <w:rPr>
          <w:sz w:val="26"/>
          <w:szCs w:val="26"/>
        </w:rPr>
        <w:t>19, 1997г.</w:t>
      </w:r>
      <w:r w:rsidR="007B4502">
        <w:rPr>
          <w:sz w:val="26"/>
          <w:szCs w:val="26"/>
        </w:rPr>
        <w:t xml:space="preserve"> </w:t>
      </w:r>
      <w:r w:rsidR="008A37BD" w:rsidRPr="00370BB8">
        <w:rPr>
          <w:sz w:val="26"/>
          <w:szCs w:val="26"/>
        </w:rPr>
        <w:t>-</w:t>
      </w:r>
      <w:r w:rsidR="007B4502">
        <w:rPr>
          <w:sz w:val="26"/>
          <w:szCs w:val="26"/>
        </w:rPr>
        <w:t xml:space="preserve"> </w:t>
      </w:r>
      <w:r w:rsidR="008A37BD" w:rsidRPr="00370BB8">
        <w:rPr>
          <w:sz w:val="26"/>
          <w:szCs w:val="26"/>
        </w:rPr>
        <w:t>52, 1998г.</w:t>
      </w:r>
      <w:r w:rsidR="007B4502">
        <w:rPr>
          <w:sz w:val="26"/>
          <w:szCs w:val="26"/>
        </w:rPr>
        <w:t xml:space="preserve"> </w:t>
      </w:r>
      <w:r w:rsidR="008A37BD" w:rsidRPr="00370BB8">
        <w:rPr>
          <w:sz w:val="26"/>
          <w:szCs w:val="26"/>
        </w:rPr>
        <w:t>-</w:t>
      </w:r>
      <w:r w:rsidR="007B4502">
        <w:rPr>
          <w:sz w:val="26"/>
          <w:szCs w:val="26"/>
        </w:rPr>
        <w:t xml:space="preserve"> </w:t>
      </w:r>
      <w:r w:rsidR="008A37BD" w:rsidRPr="00370BB8">
        <w:rPr>
          <w:sz w:val="26"/>
          <w:szCs w:val="26"/>
        </w:rPr>
        <w:t>74, 1999г.</w:t>
      </w:r>
      <w:r w:rsidR="007B4502">
        <w:rPr>
          <w:sz w:val="26"/>
          <w:szCs w:val="26"/>
        </w:rPr>
        <w:t xml:space="preserve"> </w:t>
      </w:r>
      <w:r w:rsidR="008A37BD" w:rsidRPr="00370BB8">
        <w:rPr>
          <w:sz w:val="26"/>
          <w:szCs w:val="26"/>
        </w:rPr>
        <w:t>-</w:t>
      </w:r>
      <w:r w:rsidR="007B4502">
        <w:rPr>
          <w:sz w:val="26"/>
          <w:szCs w:val="26"/>
        </w:rPr>
        <w:t xml:space="preserve"> </w:t>
      </w:r>
      <w:r w:rsidR="008A37BD" w:rsidRPr="00370BB8">
        <w:rPr>
          <w:sz w:val="26"/>
          <w:szCs w:val="26"/>
        </w:rPr>
        <w:t>85</w:t>
      </w:r>
      <w:r w:rsidR="00397FF3" w:rsidRPr="00370BB8">
        <w:rPr>
          <w:sz w:val="26"/>
          <w:szCs w:val="26"/>
        </w:rPr>
        <w:t xml:space="preserve">, 2000г. – 126 случаев. </w:t>
      </w:r>
      <w:r w:rsidR="00CB6BFF" w:rsidRPr="00370BB8">
        <w:rPr>
          <w:sz w:val="26"/>
          <w:szCs w:val="26"/>
        </w:rPr>
        <w:t xml:space="preserve">В результате проведения комплекса мероприятий по борьбе и элиминации малярии, </w:t>
      </w:r>
      <w:r w:rsidR="00397FF3" w:rsidRPr="00370BB8">
        <w:rPr>
          <w:sz w:val="26"/>
          <w:szCs w:val="26"/>
        </w:rPr>
        <w:t xml:space="preserve">постепенно началось снижение заболеваемости </w:t>
      </w:r>
      <w:r w:rsidR="007A7FE6" w:rsidRPr="00370BB8">
        <w:rPr>
          <w:sz w:val="26"/>
          <w:szCs w:val="26"/>
        </w:rPr>
        <w:t xml:space="preserve">с 2005 года </w:t>
      </w:r>
      <w:r w:rsidR="00397FF3" w:rsidRPr="00370BB8">
        <w:rPr>
          <w:sz w:val="26"/>
          <w:szCs w:val="26"/>
        </w:rPr>
        <w:t xml:space="preserve">до </w:t>
      </w:r>
      <w:r w:rsidR="006E15B3" w:rsidRPr="00370BB8">
        <w:rPr>
          <w:sz w:val="26"/>
          <w:szCs w:val="26"/>
        </w:rPr>
        <w:t xml:space="preserve">регистрации </w:t>
      </w:r>
      <w:r w:rsidR="00397FF3" w:rsidRPr="00370BB8">
        <w:rPr>
          <w:sz w:val="26"/>
          <w:szCs w:val="26"/>
        </w:rPr>
        <w:t xml:space="preserve">единичных </w:t>
      </w:r>
      <w:r w:rsidR="006E15B3" w:rsidRPr="00370BB8">
        <w:rPr>
          <w:sz w:val="26"/>
          <w:szCs w:val="26"/>
        </w:rPr>
        <w:t xml:space="preserve">случаев </w:t>
      </w:r>
      <w:r w:rsidR="00397FF3" w:rsidRPr="00370BB8">
        <w:rPr>
          <w:sz w:val="26"/>
          <w:szCs w:val="26"/>
        </w:rPr>
        <w:t xml:space="preserve">в 2009-2010 гг. </w:t>
      </w:r>
      <w:r w:rsidR="00CB6BFF" w:rsidRPr="00370BB8">
        <w:rPr>
          <w:sz w:val="26"/>
          <w:szCs w:val="26"/>
        </w:rPr>
        <w:t xml:space="preserve">В </w:t>
      </w:r>
      <w:r w:rsidR="00C90162" w:rsidRPr="00370BB8">
        <w:rPr>
          <w:sz w:val="26"/>
          <w:szCs w:val="26"/>
        </w:rPr>
        <w:t xml:space="preserve">2010 г. </w:t>
      </w:r>
      <w:r w:rsidR="0042544B" w:rsidRPr="00370BB8">
        <w:rPr>
          <w:sz w:val="26"/>
          <w:szCs w:val="26"/>
        </w:rPr>
        <w:t xml:space="preserve">в </w:t>
      </w:r>
      <w:r w:rsidR="00C90162" w:rsidRPr="00370BB8">
        <w:rPr>
          <w:sz w:val="26"/>
          <w:szCs w:val="26"/>
        </w:rPr>
        <w:t>республике был</w:t>
      </w:r>
      <w:r w:rsidR="0042544B" w:rsidRPr="00370BB8">
        <w:rPr>
          <w:sz w:val="26"/>
          <w:szCs w:val="26"/>
        </w:rPr>
        <w:t>и</w:t>
      </w:r>
      <w:r w:rsidR="00C90162" w:rsidRPr="00370BB8">
        <w:rPr>
          <w:sz w:val="26"/>
          <w:szCs w:val="26"/>
        </w:rPr>
        <w:t xml:space="preserve"> зарегистрирован</w:t>
      </w:r>
      <w:r w:rsidR="0042544B" w:rsidRPr="00370BB8">
        <w:rPr>
          <w:sz w:val="26"/>
          <w:szCs w:val="26"/>
        </w:rPr>
        <w:t>ы</w:t>
      </w:r>
      <w:r w:rsidR="00183EEA" w:rsidRPr="00370BB8">
        <w:rPr>
          <w:sz w:val="26"/>
          <w:szCs w:val="26"/>
        </w:rPr>
        <w:t xml:space="preserve"> </w:t>
      </w:r>
      <w:r w:rsidR="00C90162" w:rsidRPr="00370BB8">
        <w:rPr>
          <w:sz w:val="26"/>
          <w:szCs w:val="26"/>
        </w:rPr>
        <w:t>последни</w:t>
      </w:r>
      <w:r w:rsidR="0042544B" w:rsidRPr="00370BB8">
        <w:rPr>
          <w:sz w:val="26"/>
          <w:szCs w:val="26"/>
        </w:rPr>
        <w:t>е</w:t>
      </w:r>
      <w:r w:rsidR="00C90162" w:rsidRPr="00370BB8">
        <w:rPr>
          <w:sz w:val="26"/>
          <w:szCs w:val="26"/>
        </w:rPr>
        <w:t xml:space="preserve"> случа</w:t>
      </w:r>
      <w:r w:rsidR="0042544B" w:rsidRPr="00370BB8">
        <w:rPr>
          <w:sz w:val="26"/>
          <w:szCs w:val="26"/>
        </w:rPr>
        <w:t>и</w:t>
      </w:r>
      <w:r w:rsidR="00C90162" w:rsidRPr="00370BB8">
        <w:rPr>
          <w:sz w:val="26"/>
          <w:szCs w:val="26"/>
        </w:rPr>
        <w:t xml:space="preserve"> местной малярии. С</w:t>
      </w:r>
      <w:r w:rsidR="00183EEA" w:rsidRPr="00370BB8">
        <w:rPr>
          <w:sz w:val="26"/>
          <w:szCs w:val="26"/>
        </w:rPr>
        <w:t xml:space="preserve"> </w:t>
      </w:r>
      <w:r w:rsidR="00397FF3" w:rsidRPr="00370BB8">
        <w:rPr>
          <w:sz w:val="26"/>
          <w:szCs w:val="26"/>
          <w:lang w:val="uz-Cyrl-UZ"/>
        </w:rPr>
        <w:t xml:space="preserve">2011 г. </w:t>
      </w:r>
      <w:r w:rsidR="007A7FE6" w:rsidRPr="00370BB8">
        <w:rPr>
          <w:sz w:val="26"/>
          <w:szCs w:val="26"/>
          <w:lang w:val="uz-Cyrl-UZ"/>
        </w:rPr>
        <w:t xml:space="preserve">выявляются </w:t>
      </w:r>
      <w:r w:rsidR="00C90162" w:rsidRPr="00370BB8">
        <w:rPr>
          <w:sz w:val="26"/>
          <w:szCs w:val="26"/>
          <w:lang w:val="uz-Cyrl-UZ"/>
        </w:rPr>
        <w:t xml:space="preserve">только </w:t>
      </w:r>
      <w:r w:rsidR="00397FF3" w:rsidRPr="00370BB8">
        <w:rPr>
          <w:sz w:val="26"/>
          <w:szCs w:val="26"/>
          <w:lang w:val="uz-Cyrl-UZ"/>
        </w:rPr>
        <w:t>единичные завозные случаи</w:t>
      </w:r>
      <w:r w:rsidR="00315796">
        <w:rPr>
          <w:sz w:val="26"/>
          <w:szCs w:val="26"/>
          <w:lang w:val="uz-Cyrl-UZ"/>
        </w:rPr>
        <w:t xml:space="preserve"> </w:t>
      </w:r>
      <w:r w:rsidR="0011587F" w:rsidRPr="00370BB8">
        <w:rPr>
          <w:sz w:val="26"/>
          <w:szCs w:val="26"/>
          <w:lang w:val="uz-Cyrl-UZ"/>
        </w:rPr>
        <w:t xml:space="preserve">(2011 г. – 1; </w:t>
      </w:r>
      <w:r w:rsidR="0011587F" w:rsidRPr="00370BB8">
        <w:rPr>
          <w:sz w:val="26"/>
          <w:szCs w:val="26"/>
        </w:rPr>
        <w:t xml:space="preserve">2012 г. - 1; 2013 г. - 3; 2014 г. - 1; 2015 г. и 2016 г. </w:t>
      </w:r>
      <w:r w:rsidR="007A7FE6" w:rsidRPr="00370BB8">
        <w:rPr>
          <w:sz w:val="26"/>
          <w:szCs w:val="26"/>
        </w:rPr>
        <w:t>–</w:t>
      </w:r>
      <w:r w:rsidR="007B4502">
        <w:rPr>
          <w:sz w:val="26"/>
          <w:szCs w:val="26"/>
        </w:rPr>
        <w:t xml:space="preserve"> </w:t>
      </w:r>
      <w:r w:rsidR="007A7FE6" w:rsidRPr="00370BB8">
        <w:rPr>
          <w:sz w:val="26"/>
          <w:szCs w:val="26"/>
        </w:rPr>
        <w:t>0</w:t>
      </w:r>
      <w:r w:rsidR="0011587F" w:rsidRPr="00370BB8">
        <w:rPr>
          <w:sz w:val="26"/>
          <w:szCs w:val="26"/>
        </w:rPr>
        <w:t>).</w:t>
      </w:r>
      <w:r w:rsidR="007B4502">
        <w:rPr>
          <w:sz w:val="26"/>
          <w:szCs w:val="26"/>
        </w:rPr>
        <w:t xml:space="preserve"> </w:t>
      </w:r>
      <w:r w:rsidR="00F71ACD" w:rsidRPr="00370BB8">
        <w:rPr>
          <w:sz w:val="26"/>
          <w:szCs w:val="26"/>
        </w:rPr>
        <w:t>Таким образом, в</w:t>
      </w:r>
      <w:r w:rsidR="00397FF3" w:rsidRPr="00370BB8">
        <w:rPr>
          <w:sz w:val="26"/>
          <w:szCs w:val="26"/>
        </w:rPr>
        <w:t>ажн</w:t>
      </w:r>
      <w:r w:rsidR="00F71ACD" w:rsidRPr="00370BB8">
        <w:rPr>
          <w:sz w:val="26"/>
          <w:szCs w:val="26"/>
        </w:rPr>
        <w:t xml:space="preserve">ейшим </w:t>
      </w:r>
      <w:r w:rsidR="00397FF3" w:rsidRPr="00370BB8">
        <w:rPr>
          <w:sz w:val="26"/>
          <w:szCs w:val="26"/>
        </w:rPr>
        <w:t>итогом реализации мероприятий по противодействию малярии в Республике Узбекистан является перерыв местной передачи</w:t>
      </w:r>
      <w:r w:rsidR="000D3A5D" w:rsidRPr="00370BB8">
        <w:rPr>
          <w:sz w:val="26"/>
          <w:szCs w:val="26"/>
        </w:rPr>
        <w:t xml:space="preserve"> малярии</w:t>
      </w:r>
      <w:r w:rsidR="00397FF3" w:rsidRPr="00370BB8">
        <w:rPr>
          <w:sz w:val="26"/>
          <w:szCs w:val="26"/>
        </w:rPr>
        <w:t>.</w:t>
      </w:r>
    </w:p>
    <w:p w14:paraId="4375901C" w14:textId="274715F3" w:rsidR="00397FF3" w:rsidRPr="00370BB8" w:rsidRDefault="00397FF3" w:rsidP="00370BB8">
      <w:pPr>
        <w:ind w:firstLine="709"/>
        <w:jc w:val="both"/>
        <w:rPr>
          <w:sz w:val="26"/>
          <w:szCs w:val="26"/>
        </w:rPr>
      </w:pPr>
      <w:r w:rsidRPr="00370BB8">
        <w:rPr>
          <w:rFonts w:eastAsia="MS Mincho"/>
          <w:sz w:val="26"/>
          <w:szCs w:val="26"/>
          <w:lang w:val="kk-KZ"/>
        </w:rPr>
        <w:t>За этот п</w:t>
      </w:r>
      <w:proofErr w:type="spellStart"/>
      <w:r w:rsidRPr="00370BB8">
        <w:rPr>
          <w:rFonts w:eastAsia="MS Mincho"/>
          <w:sz w:val="26"/>
          <w:szCs w:val="26"/>
        </w:rPr>
        <w:t>ериод</w:t>
      </w:r>
      <w:proofErr w:type="spellEnd"/>
      <w:r w:rsidRPr="00370BB8">
        <w:rPr>
          <w:rFonts w:eastAsia="MS Mincho"/>
          <w:sz w:val="26"/>
          <w:szCs w:val="26"/>
        </w:rPr>
        <w:t xml:space="preserve">, </w:t>
      </w:r>
      <w:r w:rsidR="008B57C3">
        <w:rPr>
          <w:rFonts w:eastAsia="MS Mincho"/>
          <w:sz w:val="26"/>
          <w:szCs w:val="26"/>
        </w:rPr>
        <w:t>П</w:t>
      </w:r>
      <w:r w:rsidR="00D27D72" w:rsidRPr="00370BB8">
        <w:rPr>
          <w:rFonts w:eastAsia="MS Mincho"/>
          <w:sz w:val="26"/>
          <w:szCs w:val="26"/>
        </w:rPr>
        <w:t>равительством</w:t>
      </w:r>
      <w:r w:rsidRPr="00370BB8">
        <w:rPr>
          <w:rFonts w:eastAsia="MS Mincho"/>
          <w:sz w:val="26"/>
          <w:szCs w:val="26"/>
        </w:rPr>
        <w:t xml:space="preserve"> были утверждены ряд Программ</w:t>
      </w:r>
      <w:r w:rsidR="00AF6348" w:rsidRPr="00370BB8">
        <w:rPr>
          <w:rFonts w:eastAsia="MS Mincho"/>
          <w:sz w:val="26"/>
          <w:szCs w:val="26"/>
        </w:rPr>
        <w:t xml:space="preserve"> для борьбы с малярией и ее элиминации</w:t>
      </w:r>
      <w:r w:rsidRPr="00370BB8">
        <w:rPr>
          <w:rFonts w:eastAsia="MS Mincho"/>
          <w:sz w:val="26"/>
          <w:szCs w:val="26"/>
        </w:rPr>
        <w:t xml:space="preserve">, </w:t>
      </w:r>
      <w:r w:rsidR="00D27D72" w:rsidRPr="00370BB8">
        <w:rPr>
          <w:rFonts w:eastAsia="MS Mincho"/>
          <w:sz w:val="26"/>
          <w:szCs w:val="26"/>
        </w:rPr>
        <w:t>для реализации которых был</w:t>
      </w:r>
      <w:r w:rsidR="00AF6348" w:rsidRPr="00370BB8">
        <w:rPr>
          <w:rFonts w:eastAsia="MS Mincho"/>
          <w:sz w:val="26"/>
          <w:szCs w:val="26"/>
        </w:rPr>
        <w:t>и</w:t>
      </w:r>
      <w:r w:rsidR="00FB4BAA" w:rsidRPr="00370BB8">
        <w:rPr>
          <w:rFonts w:eastAsia="MS Mincho"/>
          <w:sz w:val="26"/>
          <w:szCs w:val="26"/>
        </w:rPr>
        <w:t xml:space="preserve"> </w:t>
      </w:r>
      <w:r w:rsidRPr="00370BB8">
        <w:rPr>
          <w:rFonts w:eastAsia="MS Mincho"/>
          <w:sz w:val="26"/>
          <w:szCs w:val="26"/>
        </w:rPr>
        <w:t>издан</w:t>
      </w:r>
      <w:r w:rsidR="00D27D72" w:rsidRPr="00370BB8">
        <w:rPr>
          <w:rFonts w:eastAsia="MS Mincho"/>
          <w:sz w:val="26"/>
          <w:szCs w:val="26"/>
        </w:rPr>
        <w:t>ы</w:t>
      </w:r>
      <w:r w:rsidR="00FB4BAA" w:rsidRPr="00370BB8">
        <w:rPr>
          <w:rFonts w:eastAsia="MS Mincho"/>
          <w:sz w:val="26"/>
          <w:szCs w:val="26"/>
        </w:rPr>
        <w:t xml:space="preserve"> </w:t>
      </w:r>
      <w:r w:rsidRPr="00370BB8">
        <w:rPr>
          <w:sz w:val="26"/>
          <w:szCs w:val="26"/>
        </w:rPr>
        <w:t>нормативны</w:t>
      </w:r>
      <w:r w:rsidR="00D27D72" w:rsidRPr="00370BB8">
        <w:rPr>
          <w:sz w:val="26"/>
          <w:szCs w:val="26"/>
        </w:rPr>
        <w:t>е</w:t>
      </w:r>
      <w:r w:rsidRPr="00370BB8">
        <w:rPr>
          <w:sz w:val="26"/>
          <w:szCs w:val="26"/>
        </w:rPr>
        <w:t xml:space="preserve"> документ</w:t>
      </w:r>
      <w:r w:rsidR="00D27D72" w:rsidRPr="00370BB8">
        <w:rPr>
          <w:sz w:val="26"/>
          <w:szCs w:val="26"/>
        </w:rPr>
        <w:t>ы</w:t>
      </w:r>
      <w:r w:rsidRPr="00370BB8">
        <w:rPr>
          <w:sz w:val="26"/>
          <w:szCs w:val="26"/>
        </w:rPr>
        <w:t xml:space="preserve"> и приказ</w:t>
      </w:r>
      <w:r w:rsidR="00D27D72" w:rsidRPr="00370BB8">
        <w:rPr>
          <w:sz w:val="26"/>
          <w:szCs w:val="26"/>
        </w:rPr>
        <w:t>ы</w:t>
      </w:r>
      <w:r w:rsidRPr="00370BB8">
        <w:rPr>
          <w:sz w:val="26"/>
          <w:szCs w:val="26"/>
        </w:rPr>
        <w:t xml:space="preserve"> М</w:t>
      </w:r>
      <w:r w:rsidR="000D3A5D" w:rsidRPr="00370BB8">
        <w:rPr>
          <w:sz w:val="26"/>
          <w:szCs w:val="26"/>
        </w:rPr>
        <w:t>инистерства здравоохранения Республики У</w:t>
      </w:r>
      <w:r w:rsidR="00AF6348" w:rsidRPr="00370BB8">
        <w:rPr>
          <w:sz w:val="26"/>
          <w:szCs w:val="26"/>
        </w:rPr>
        <w:t xml:space="preserve">збекистан. </w:t>
      </w:r>
    </w:p>
    <w:p w14:paraId="10265E43" w14:textId="77777777" w:rsidR="00397FF3" w:rsidRPr="00370BB8" w:rsidRDefault="00397FF3" w:rsidP="00370BB8">
      <w:pPr>
        <w:ind w:firstLine="709"/>
        <w:jc w:val="both"/>
        <w:rPr>
          <w:sz w:val="26"/>
          <w:szCs w:val="26"/>
        </w:rPr>
      </w:pPr>
      <w:r w:rsidRPr="00370BB8">
        <w:rPr>
          <w:sz w:val="26"/>
          <w:szCs w:val="26"/>
        </w:rPr>
        <w:t xml:space="preserve">В октябре 2005 г. в г. Ташкенте прошло первое международное совещание, посвящённое инициативе по </w:t>
      </w:r>
      <w:r w:rsidR="00EE6F3C" w:rsidRPr="00370BB8">
        <w:rPr>
          <w:sz w:val="26"/>
          <w:szCs w:val="26"/>
        </w:rPr>
        <w:t>элиминации</w:t>
      </w:r>
      <w:r w:rsidRPr="00370BB8">
        <w:rPr>
          <w:sz w:val="26"/>
          <w:szCs w:val="26"/>
        </w:rPr>
        <w:t xml:space="preserve"> малярии в Европейском регионе ВОЗ: вперёд от борьбы с малярией к её </w:t>
      </w:r>
      <w:r w:rsidR="00B8065D" w:rsidRPr="00370BB8">
        <w:rPr>
          <w:sz w:val="26"/>
          <w:szCs w:val="26"/>
        </w:rPr>
        <w:t>элиминации</w:t>
      </w:r>
      <w:r w:rsidRPr="00370BB8">
        <w:rPr>
          <w:sz w:val="26"/>
          <w:szCs w:val="26"/>
        </w:rPr>
        <w:t>.</w:t>
      </w:r>
      <w:r w:rsidR="00EE6F3C" w:rsidRPr="00370BB8">
        <w:rPr>
          <w:sz w:val="26"/>
          <w:szCs w:val="26"/>
        </w:rPr>
        <w:t xml:space="preserve"> По итогам совещания была принята Ташкентская декларация</w:t>
      </w:r>
      <w:r w:rsidR="006E15B3" w:rsidRPr="00370BB8">
        <w:rPr>
          <w:sz w:val="26"/>
          <w:szCs w:val="26"/>
        </w:rPr>
        <w:t>, к которой присоединился и Узбекистан</w:t>
      </w:r>
      <w:r w:rsidR="00EE6F3C" w:rsidRPr="00370BB8">
        <w:rPr>
          <w:sz w:val="26"/>
          <w:szCs w:val="26"/>
        </w:rPr>
        <w:t>.</w:t>
      </w:r>
    </w:p>
    <w:p w14:paraId="2AFAECE2" w14:textId="7F613B24" w:rsidR="004C1312" w:rsidRPr="00370BB8" w:rsidRDefault="00397FF3" w:rsidP="00370BB8">
      <w:pPr>
        <w:ind w:firstLine="709"/>
        <w:jc w:val="both"/>
        <w:rPr>
          <w:sz w:val="26"/>
          <w:szCs w:val="26"/>
        </w:rPr>
      </w:pPr>
      <w:r w:rsidRPr="00370BB8">
        <w:rPr>
          <w:sz w:val="26"/>
          <w:szCs w:val="26"/>
        </w:rPr>
        <w:t>С 2005 г. национальная противомалярийная программа была усилена грантами Глобального фонда</w:t>
      </w:r>
      <w:r w:rsidR="00D27D72" w:rsidRPr="00370BB8">
        <w:rPr>
          <w:sz w:val="26"/>
          <w:szCs w:val="26"/>
        </w:rPr>
        <w:t xml:space="preserve"> для борьбы со СПИДом, туберкулёзом и малярией</w:t>
      </w:r>
      <w:r w:rsidRPr="00370BB8">
        <w:rPr>
          <w:sz w:val="26"/>
          <w:szCs w:val="26"/>
        </w:rPr>
        <w:t xml:space="preserve">. </w:t>
      </w:r>
      <w:r w:rsidR="004C1312" w:rsidRPr="00370BB8">
        <w:rPr>
          <w:sz w:val="26"/>
          <w:szCs w:val="26"/>
        </w:rPr>
        <w:t>В рамках реализации проектов Глобального фонда была заметно у</w:t>
      </w:r>
      <w:r w:rsidR="00851B83" w:rsidRPr="00370BB8">
        <w:rPr>
          <w:sz w:val="26"/>
          <w:szCs w:val="26"/>
        </w:rPr>
        <w:t>креплена</w:t>
      </w:r>
      <w:r w:rsidR="004C1312" w:rsidRPr="00370BB8">
        <w:rPr>
          <w:sz w:val="26"/>
          <w:szCs w:val="26"/>
        </w:rPr>
        <w:t xml:space="preserve"> материально-техническая база и потенциал паразитологической службы Ц</w:t>
      </w:r>
      <w:r w:rsidR="00D27D72" w:rsidRPr="00370BB8">
        <w:rPr>
          <w:sz w:val="26"/>
          <w:szCs w:val="26"/>
        </w:rPr>
        <w:t xml:space="preserve">ентров </w:t>
      </w:r>
      <w:r w:rsidR="00AF6348" w:rsidRPr="00370BB8">
        <w:rPr>
          <w:sz w:val="26"/>
          <w:szCs w:val="26"/>
        </w:rPr>
        <w:t xml:space="preserve">Государственного санитарно-эпидемиологического </w:t>
      </w:r>
      <w:r w:rsidR="00D27D72" w:rsidRPr="00370BB8">
        <w:rPr>
          <w:sz w:val="26"/>
          <w:szCs w:val="26"/>
        </w:rPr>
        <w:t>надзора</w:t>
      </w:r>
      <w:r w:rsidR="004C1312" w:rsidRPr="00370BB8">
        <w:rPr>
          <w:sz w:val="26"/>
          <w:szCs w:val="26"/>
        </w:rPr>
        <w:t xml:space="preserve">. </w:t>
      </w:r>
      <w:r w:rsidR="00103B3C" w:rsidRPr="00370BB8">
        <w:rPr>
          <w:sz w:val="26"/>
          <w:szCs w:val="26"/>
        </w:rPr>
        <w:t>Высокую эффективность показали мобильные группы из специалистов различного профиля</w:t>
      </w:r>
      <w:r w:rsidR="009A09C5" w:rsidRPr="00370BB8">
        <w:rPr>
          <w:sz w:val="26"/>
          <w:szCs w:val="26"/>
        </w:rPr>
        <w:t xml:space="preserve"> в проведении противоэпидемических мероприятий в очагах малярии и обеспечении адекватного надзора за малярией. </w:t>
      </w:r>
    </w:p>
    <w:p w14:paraId="775E6AF2" w14:textId="4E0B856E" w:rsidR="00262FBC" w:rsidRPr="00370BB8" w:rsidRDefault="00262FBC" w:rsidP="00370BB8">
      <w:pPr>
        <w:ind w:firstLine="709"/>
        <w:jc w:val="both"/>
        <w:rPr>
          <w:sz w:val="26"/>
          <w:szCs w:val="26"/>
        </w:rPr>
      </w:pPr>
      <w:r w:rsidRPr="00370BB8">
        <w:rPr>
          <w:sz w:val="26"/>
          <w:szCs w:val="26"/>
        </w:rPr>
        <w:t>Большая работа проведена по подготовке кадров: национальных тренеров, паразитологов, энтомологов, специалистов лабораторий</w:t>
      </w:r>
      <w:r w:rsidR="00A549F7" w:rsidRPr="00370BB8">
        <w:rPr>
          <w:sz w:val="26"/>
          <w:szCs w:val="26"/>
        </w:rPr>
        <w:t>,</w:t>
      </w:r>
      <w:r w:rsidR="00315796">
        <w:rPr>
          <w:sz w:val="26"/>
          <w:szCs w:val="26"/>
        </w:rPr>
        <w:t xml:space="preserve"> </w:t>
      </w:r>
      <w:r w:rsidR="00A549F7" w:rsidRPr="00370BB8">
        <w:rPr>
          <w:sz w:val="26"/>
          <w:szCs w:val="26"/>
        </w:rPr>
        <w:t>медицинских работников различного профиля общей медицинской сети,</w:t>
      </w:r>
      <w:r w:rsidR="00315796">
        <w:rPr>
          <w:sz w:val="26"/>
          <w:szCs w:val="26"/>
        </w:rPr>
        <w:t xml:space="preserve"> </w:t>
      </w:r>
      <w:proofErr w:type="spellStart"/>
      <w:r w:rsidRPr="00370BB8">
        <w:rPr>
          <w:sz w:val="26"/>
          <w:szCs w:val="26"/>
        </w:rPr>
        <w:t>дезинструкторов</w:t>
      </w:r>
      <w:proofErr w:type="spellEnd"/>
      <w:r w:rsidRPr="00370BB8">
        <w:rPr>
          <w:sz w:val="26"/>
          <w:szCs w:val="26"/>
        </w:rPr>
        <w:t>/дезинфекторов</w:t>
      </w:r>
      <w:r w:rsidR="00A549F7" w:rsidRPr="00370BB8">
        <w:rPr>
          <w:sz w:val="26"/>
          <w:szCs w:val="26"/>
        </w:rPr>
        <w:t>,</w:t>
      </w:r>
      <w:r w:rsidR="00315796">
        <w:rPr>
          <w:sz w:val="26"/>
          <w:szCs w:val="26"/>
        </w:rPr>
        <w:t xml:space="preserve"> </w:t>
      </w:r>
      <w:r w:rsidR="00A549F7" w:rsidRPr="00370BB8">
        <w:rPr>
          <w:sz w:val="26"/>
          <w:szCs w:val="26"/>
        </w:rPr>
        <w:t>а также санитарных активистов</w:t>
      </w:r>
      <w:r w:rsidRPr="00370BB8">
        <w:rPr>
          <w:sz w:val="26"/>
          <w:szCs w:val="26"/>
        </w:rPr>
        <w:t xml:space="preserve">. </w:t>
      </w:r>
    </w:p>
    <w:p w14:paraId="7C39C5BD" w14:textId="77777777" w:rsidR="00AF6348" w:rsidRPr="00370BB8" w:rsidRDefault="006F363A" w:rsidP="00370BB8">
      <w:pPr>
        <w:widowControl w:val="0"/>
        <w:autoSpaceDE w:val="0"/>
        <w:ind w:firstLine="709"/>
        <w:jc w:val="both"/>
        <w:rPr>
          <w:sz w:val="26"/>
          <w:szCs w:val="26"/>
        </w:rPr>
      </w:pPr>
      <w:r w:rsidRPr="00370BB8">
        <w:rPr>
          <w:sz w:val="26"/>
          <w:szCs w:val="26"/>
        </w:rPr>
        <w:t>Проведённый</w:t>
      </w:r>
      <w:r w:rsidR="00FB4BAA" w:rsidRPr="00370BB8">
        <w:rPr>
          <w:sz w:val="26"/>
          <w:szCs w:val="26"/>
        </w:rPr>
        <w:t xml:space="preserve"> </w:t>
      </w:r>
      <w:r w:rsidR="009A09C5" w:rsidRPr="00370BB8">
        <w:rPr>
          <w:sz w:val="26"/>
          <w:szCs w:val="26"/>
        </w:rPr>
        <w:t xml:space="preserve">комплекс мероприятий усилиями лечебной и профилактической службы, </w:t>
      </w:r>
      <w:r w:rsidRPr="00370BB8">
        <w:rPr>
          <w:sz w:val="26"/>
          <w:szCs w:val="26"/>
        </w:rPr>
        <w:t xml:space="preserve">заинтересованных министерств и ведомств, </w:t>
      </w:r>
      <w:r w:rsidR="009A09C5" w:rsidRPr="00370BB8">
        <w:rPr>
          <w:sz w:val="26"/>
          <w:szCs w:val="26"/>
        </w:rPr>
        <w:t xml:space="preserve">а также мобилизация населения </w:t>
      </w:r>
      <w:r w:rsidR="002E798E" w:rsidRPr="00370BB8">
        <w:rPr>
          <w:sz w:val="26"/>
          <w:szCs w:val="26"/>
        </w:rPr>
        <w:t>привел</w:t>
      </w:r>
      <w:r w:rsidR="0072667D" w:rsidRPr="00370BB8">
        <w:rPr>
          <w:sz w:val="26"/>
          <w:szCs w:val="26"/>
        </w:rPr>
        <w:t>и</w:t>
      </w:r>
      <w:r w:rsidR="002E798E" w:rsidRPr="00370BB8">
        <w:rPr>
          <w:sz w:val="26"/>
          <w:szCs w:val="26"/>
        </w:rPr>
        <w:t xml:space="preserve"> к достижению поставленной цели по элиминации малярии в стране. </w:t>
      </w:r>
    </w:p>
    <w:p w14:paraId="4F63DF5E" w14:textId="72F1D600" w:rsidR="00887FCA" w:rsidRPr="00370BB8" w:rsidRDefault="00B945C5" w:rsidP="00370BB8">
      <w:pPr>
        <w:widowControl w:val="0"/>
        <w:autoSpaceDE w:val="0"/>
        <w:ind w:firstLine="426"/>
        <w:jc w:val="both"/>
        <w:rPr>
          <w:sz w:val="26"/>
          <w:szCs w:val="26"/>
        </w:rPr>
      </w:pPr>
      <w:r>
        <w:rPr>
          <w:sz w:val="26"/>
          <w:szCs w:val="26"/>
        </w:rPr>
        <w:t xml:space="preserve">    </w:t>
      </w:r>
      <w:r w:rsidR="002E798E" w:rsidRPr="00370BB8">
        <w:rPr>
          <w:sz w:val="26"/>
          <w:szCs w:val="26"/>
        </w:rPr>
        <w:t xml:space="preserve">Но риск возврата малярии </w:t>
      </w:r>
      <w:r w:rsidR="00386847" w:rsidRPr="00370BB8">
        <w:rPr>
          <w:sz w:val="26"/>
          <w:szCs w:val="26"/>
        </w:rPr>
        <w:t xml:space="preserve">сохраняется и </w:t>
      </w:r>
      <w:r w:rsidR="002E798E" w:rsidRPr="00370BB8">
        <w:rPr>
          <w:sz w:val="26"/>
          <w:szCs w:val="26"/>
        </w:rPr>
        <w:t xml:space="preserve">зависит от многочисленных факторов: </w:t>
      </w:r>
      <w:r w:rsidR="00887FCA" w:rsidRPr="00370BB8">
        <w:rPr>
          <w:sz w:val="26"/>
          <w:szCs w:val="26"/>
        </w:rPr>
        <w:t>эколого-фенологически</w:t>
      </w:r>
      <w:r w:rsidR="002E798E" w:rsidRPr="00370BB8">
        <w:rPr>
          <w:sz w:val="26"/>
          <w:szCs w:val="26"/>
        </w:rPr>
        <w:t>х</w:t>
      </w:r>
      <w:r w:rsidR="00887FCA" w:rsidRPr="00370BB8">
        <w:rPr>
          <w:sz w:val="26"/>
          <w:szCs w:val="26"/>
        </w:rPr>
        <w:t>, природно-климатически</w:t>
      </w:r>
      <w:r w:rsidR="002E798E" w:rsidRPr="00370BB8">
        <w:rPr>
          <w:sz w:val="26"/>
          <w:szCs w:val="26"/>
        </w:rPr>
        <w:t>х</w:t>
      </w:r>
      <w:r w:rsidR="00887FCA" w:rsidRPr="00370BB8">
        <w:rPr>
          <w:sz w:val="26"/>
          <w:szCs w:val="26"/>
        </w:rPr>
        <w:t xml:space="preserve">, </w:t>
      </w:r>
      <w:r w:rsidR="002E798E" w:rsidRPr="00370BB8">
        <w:rPr>
          <w:sz w:val="26"/>
          <w:szCs w:val="26"/>
        </w:rPr>
        <w:t>энтомологических</w:t>
      </w:r>
      <w:r w:rsidR="00B16DA6" w:rsidRPr="00370BB8">
        <w:rPr>
          <w:sz w:val="26"/>
          <w:szCs w:val="26"/>
        </w:rPr>
        <w:t>, эпидемиологических,</w:t>
      </w:r>
      <w:r>
        <w:rPr>
          <w:sz w:val="26"/>
          <w:szCs w:val="26"/>
        </w:rPr>
        <w:t xml:space="preserve"> </w:t>
      </w:r>
      <w:r w:rsidR="00887FCA" w:rsidRPr="00370BB8">
        <w:rPr>
          <w:sz w:val="26"/>
          <w:szCs w:val="26"/>
        </w:rPr>
        <w:t>социально-демографически</w:t>
      </w:r>
      <w:r w:rsidR="002E798E" w:rsidRPr="00370BB8">
        <w:rPr>
          <w:sz w:val="26"/>
          <w:szCs w:val="26"/>
        </w:rPr>
        <w:t>х</w:t>
      </w:r>
      <w:r w:rsidR="00887FCA" w:rsidRPr="00370BB8">
        <w:rPr>
          <w:sz w:val="26"/>
          <w:szCs w:val="26"/>
        </w:rPr>
        <w:t xml:space="preserve"> и други</w:t>
      </w:r>
      <w:r w:rsidR="00B16DA6" w:rsidRPr="00370BB8">
        <w:rPr>
          <w:sz w:val="26"/>
          <w:szCs w:val="26"/>
        </w:rPr>
        <w:t>х</w:t>
      </w:r>
      <w:r w:rsidR="00887FCA" w:rsidRPr="00370BB8">
        <w:rPr>
          <w:sz w:val="26"/>
          <w:szCs w:val="26"/>
        </w:rPr>
        <w:t>.</w:t>
      </w:r>
      <w:r w:rsidR="00FB4BAA" w:rsidRPr="00370BB8">
        <w:rPr>
          <w:sz w:val="26"/>
          <w:szCs w:val="26"/>
        </w:rPr>
        <w:t xml:space="preserve"> </w:t>
      </w:r>
      <w:r w:rsidR="00887FCA" w:rsidRPr="00370BB8">
        <w:rPr>
          <w:sz w:val="26"/>
          <w:szCs w:val="26"/>
        </w:rPr>
        <w:t xml:space="preserve">Возможность восстановления местной передачи малярии на той или иной территории, свободной от малярии, определяется </w:t>
      </w:r>
      <w:proofErr w:type="spellStart"/>
      <w:r w:rsidR="00263922" w:rsidRPr="00370BB8">
        <w:rPr>
          <w:sz w:val="26"/>
          <w:szCs w:val="26"/>
        </w:rPr>
        <w:t>маляриогенным</w:t>
      </w:r>
      <w:proofErr w:type="spellEnd"/>
      <w:r w:rsidR="00263922" w:rsidRPr="00370BB8">
        <w:rPr>
          <w:sz w:val="26"/>
          <w:szCs w:val="26"/>
        </w:rPr>
        <w:t xml:space="preserve"> потенциалом - </w:t>
      </w:r>
      <w:r w:rsidR="00214D2B" w:rsidRPr="00370BB8">
        <w:rPr>
          <w:sz w:val="26"/>
          <w:szCs w:val="26"/>
        </w:rPr>
        <w:t>совокупным продуктом взаимодействия восприимчивости (способность местных переносчиков поддерживать передачу малярии в благоприятный эпидемиологический сезон) и уязвимости (мера вероятности завоза/заноса малярийного паразита).</w:t>
      </w:r>
    </w:p>
    <w:p w14:paraId="457CEECB" w14:textId="77777777" w:rsidR="00EB4FDC" w:rsidRPr="00370BB8" w:rsidRDefault="00EB4FDC" w:rsidP="00370BB8">
      <w:pPr>
        <w:ind w:firstLine="709"/>
        <w:jc w:val="both"/>
        <w:rPr>
          <w:sz w:val="26"/>
          <w:szCs w:val="26"/>
        </w:rPr>
      </w:pPr>
      <w:r w:rsidRPr="00370BB8">
        <w:rPr>
          <w:sz w:val="26"/>
          <w:szCs w:val="26"/>
        </w:rPr>
        <w:t>Восприимчивость</w:t>
      </w:r>
      <w:r w:rsidR="00213426" w:rsidRPr="00370BB8">
        <w:rPr>
          <w:sz w:val="26"/>
          <w:szCs w:val="26"/>
        </w:rPr>
        <w:t xml:space="preserve"> </w:t>
      </w:r>
      <w:r w:rsidRPr="00370BB8">
        <w:rPr>
          <w:sz w:val="26"/>
          <w:szCs w:val="26"/>
        </w:rPr>
        <w:t>территории республики оценивается</w:t>
      </w:r>
      <w:r w:rsidR="00213426" w:rsidRPr="00370BB8">
        <w:rPr>
          <w:sz w:val="26"/>
          <w:szCs w:val="26"/>
        </w:rPr>
        <w:t xml:space="preserve"> </w:t>
      </w:r>
      <w:r w:rsidRPr="00370BB8">
        <w:rPr>
          <w:sz w:val="26"/>
          <w:szCs w:val="26"/>
        </w:rPr>
        <w:t xml:space="preserve">как высокая, из-за наличия эффективных переносчиков малярии и многочисленных водоёмов, разнообразных по типу и происхождению, способствующих массовому </w:t>
      </w:r>
      <w:proofErr w:type="spellStart"/>
      <w:r w:rsidRPr="00370BB8">
        <w:rPr>
          <w:sz w:val="26"/>
          <w:szCs w:val="26"/>
        </w:rPr>
        <w:t>выплоду</w:t>
      </w:r>
      <w:proofErr w:type="spellEnd"/>
      <w:r w:rsidRPr="00370BB8">
        <w:rPr>
          <w:sz w:val="26"/>
          <w:szCs w:val="26"/>
        </w:rPr>
        <w:t xml:space="preserve"> комаров а также благоприятных для осуществления передачи малярии климатических факторов. </w:t>
      </w:r>
    </w:p>
    <w:p w14:paraId="64E1ACD3" w14:textId="77777777" w:rsidR="002055AE" w:rsidRPr="00370BB8" w:rsidRDefault="001274E3" w:rsidP="00370BB8">
      <w:pPr>
        <w:shd w:val="clear" w:color="auto" w:fill="FFFFFF"/>
        <w:ind w:firstLine="709"/>
        <w:jc w:val="both"/>
        <w:rPr>
          <w:sz w:val="26"/>
          <w:szCs w:val="26"/>
        </w:rPr>
      </w:pPr>
      <w:r w:rsidRPr="00370BB8">
        <w:rPr>
          <w:sz w:val="26"/>
          <w:szCs w:val="26"/>
        </w:rPr>
        <w:t>Р</w:t>
      </w:r>
      <w:r w:rsidR="002055AE" w:rsidRPr="00370BB8">
        <w:rPr>
          <w:sz w:val="26"/>
          <w:szCs w:val="26"/>
        </w:rPr>
        <w:t xml:space="preserve">асширение социально-экономических отношений </w:t>
      </w:r>
      <w:r w:rsidR="00B16DA6" w:rsidRPr="00370BB8">
        <w:rPr>
          <w:sz w:val="26"/>
          <w:szCs w:val="26"/>
        </w:rPr>
        <w:t>со странами, в том числе неблагополучными по малярии</w:t>
      </w:r>
      <w:r w:rsidR="002055AE" w:rsidRPr="00370BB8">
        <w:rPr>
          <w:sz w:val="26"/>
          <w:szCs w:val="26"/>
        </w:rPr>
        <w:t xml:space="preserve">, </w:t>
      </w:r>
      <w:r w:rsidR="00B16DA6" w:rsidRPr="00370BB8">
        <w:rPr>
          <w:sz w:val="26"/>
          <w:szCs w:val="26"/>
        </w:rPr>
        <w:t>а также возрастающ</w:t>
      </w:r>
      <w:r w:rsidRPr="00370BB8">
        <w:rPr>
          <w:sz w:val="26"/>
          <w:szCs w:val="26"/>
        </w:rPr>
        <w:t>ее</w:t>
      </w:r>
      <w:r w:rsidR="00213426" w:rsidRPr="00370BB8">
        <w:rPr>
          <w:sz w:val="26"/>
          <w:szCs w:val="26"/>
        </w:rPr>
        <w:t xml:space="preserve"> </w:t>
      </w:r>
      <w:r w:rsidRPr="00370BB8">
        <w:rPr>
          <w:sz w:val="26"/>
          <w:szCs w:val="26"/>
        </w:rPr>
        <w:t>перемещение</w:t>
      </w:r>
      <w:r w:rsidR="00B16DA6" w:rsidRPr="00370BB8">
        <w:rPr>
          <w:sz w:val="26"/>
          <w:szCs w:val="26"/>
        </w:rPr>
        <w:t xml:space="preserve"> населения как внутри страны, так и за её</w:t>
      </w:r>
      <w:r w:rsidR="00213426" w:rsidRPr="00370BB8">
        <w:rPr>
          <w:sz w:val="26"/>
          <w:szCs w:val="26"/>
        </w:rPr>
        <w:t xml:space="preserve"> </w:t>
      </w:r>
      <w:r w:rsidRPr="00370BB8">
        <w:rPr>
          <w:sz w:val="26"/>
          <w:szCs w:val="26"/>
        </w:rPr>
        <w:t xml:space="preserve">пределы (командировки, туристические поездки, поездки к </w:t>
      </w:r>
      <w:r w:rsidRPr="00370BB8">
        <w:rPr>
          <w:sz w:val="26"/>
          <w:szCs w:val="26"/>
        </w:rPr>
        <w:lastRenderedPageBreak/>
        <w:t xml:space="preserve">родственникам, бизнес, паломничество и пр.) создают условия для </w:t>
      </w:r>
      <w:r w:rsidR="00AF38BB" w:rsidRPr="00370BB8">
        <w:rPr>
          <w:sz w:val="26"/>
          <w:szCs w:val="26"/>
        </w:rPr>
        <w:t>роста</w:t>
      </w:r>
      <w:r w:rsidRPr="00370BB8">
        <w:rPr>
          <w:sz w:val="26"/>
          <w:szCs w:val="26"/>
        </w:rPr>
        <w:t xml:space="preserve"> уязвимости территорий республики.</w:t>
      </w:r>
    </w:p>
    <w:p w14:paraId="40AFF4A4" w14:textId="77777777" w:rsidR="00887FCA" w:rsidRPr="00370BB8" w:rsidRDefault="00887FCA" w:rsidP="00370BB8">
      <w:pPr>
        <w:widowControl w:val="0"/>
        <w:autoSpaceDE w:val="0"/>
        <w:ind w:firstLine="709"/>
        <w:jc w:val="both"/>
        <w:rPr>
          <w:sz w:val="26"/>
          <w:szCs w:val="26"/>
        </w:rPr>
      </w:pPr>
      <w:r w:rsidRPr="00370BB8">
        <w:rPr>
          <w:sz w:val="26"/>
          <w:szCs w:val="26"/>
        </w:rPr>
        <w:t xml:space="preserve">Оценка риска восстановления малярии </w:t>
      </w:r>
      <w:r w:rsidR="00D82B3E" w:rsidRPr="00370BB8">
        <w:rPr>
          <w:sz w:val="26"/>
          <w:szCs w:val="26"/>
        </w:rPr>
        <w:t>опирается</w:t>
      </w:r>
      <w:r w:rsidRPr="00370BB8">
        <w:rPr>
          <w:sz w:val="26"/>
          <w:szCs w:val="26"/>
        </w:rPr>
        <w:t xml:space="preserve"> на детальный анализ факторов по всей территории и районировани</w:t>
      </w:r>
      <w:r w:rsidR="00D82B3E" w:rsidRPr="00370BB8">
        <w:rPr>
          <w:sz w:val="26"/>
          <w:szCs w:val="26"/>
        </w:rPr>
        <w:t>е</w:t>
      </w:r>
      <w:r w:rsidRPr="00370BB8">
        <w:rPr>
          <w:sz w:val="26"/>
          <w:szCs w:val="26"/>
        </w:rPr>
        <w:t xml:space="preserve"> страны. В зависимости от оценки </w:t>
      </w:r>
      <w:r w:rsidR="00C53181" w:rsidRPr="00370BB8">
        <w:rPr>
          <w:sz w:val="26"/>
          <w:szCs w:val="26"/>
        </w:rPr>
        <w:t xml:space="preserve">уровня восприимчивости и уязвимости территорий и </w:t>
      </w:r>
      <w:r w:rsidRPr="00370BB8">
        <w:rPr>
          <w:sz w:val="26"/>
          <w:szCs w:val="26"/>
        </w:rPr>
        <w:t xml:space="preserve">риска </w:t>
      </w:r>
      <w:r w:rsidR="00D82B3E" w:rsidRPr="00370BB8">
        <w:rPr>
          <w:sz w:val="26"/>
          <w:szCs w:val="26"/>
        </w:rPr>
        <w:t xml:space="preserve">возврата малярии </w:t>
      </w:r>
      <w:r w:rsidRPr="00370BB8">
        <w:rPr>
          <w:sz w:val="26"/>
          <w:szCs w:val="26"/>
        </w:rPr>
        <w:t xml:space="preserve">применяются различные мероприятия для предупреждения </w:t>
      </w:r>
      <w:r w:rsidR="002A59C9" w:rsidRPr="00370BB8">
        <w:rPr>
          <w:sz w:val="26"/>
          <w:szCs w:val="26"/>
        </w:rPr>
        <w:t>восстановления местной передачи инфекции</w:t>
      </w:r>
      <w:r w:rsidRPr="00370BB8">
        <w:rPr>
          <w:sz w:val="26"/>
          <w:szCs w:val="26"/>
        </w:rPr>
        <w:t>.</w:t>
      </w:r>
    </w:p>
    <w:p w14:paraId="39491730" w14:textId="77777777" w:rsidR="00453443" w:rsidRPr="00370BB8" w:rsidRDefault="00453443" w:rsidP="00370BB8">
      <w:pPr>
        <w:widowControl w:val="0"/>
        <w:autoSpaceDE w:val="0"/>
        <w:ind w:firstLine="709"/>
        <w:jc w:val="both"/>
        <w:rPr>
          <w:sz w:val="26"/>
          <w:szCs w:val="26"/>
        </w:rPr>
      </w:pPr>
      <w:r w:rsidRPr="00370BB8">
        <w:rPr>
          <w:sz w:val="26"/>
          <w:szCs w:val="26"/>
        </w:rPr>
        <w:t xml:space="preserve">Снижение внимания к </w:t>
      </w:r>
      <w:r w:rsidR="002A59C9" w:rsidRPr="00370BB8">
        <w:rPr>
          <w:sz w:val="26"/>
          <w:szCs w:val="26"/>
        </w:rPr>
        <w:t xml:space="preserve">вопросам профилактики </w:t>
      </w:r>
      <w:r w:rsidRPr="00370BB8">
        <w:rPr>
          <w:sz w:val="26"/>
          <w:szCs w:val="26"/>
        </w:rPr>
        <w:t xml:space="preserve">малярии </w:t>
      </w:r>
      <w:r w:rsidR="00EB4FDC" w:rsidRPr="00370BB8">
        <w:rPr>
          <w:sz w:val="26"/>
          <w:szCs w:val="26"/>
        </w:rPr>
        <w:t xml:space="preserve">после ее элиминации при продолжающемся завозе малярии </w:t>
      </w:r>
      <w:r w:rsidRPr="00370BB8">
        <w:rPr>
          <w:sz w:val="26"/>
          <w:szCs w:val="26"/>
        </w:rPr>
        <w:t xml:space="preserve">может привести к ослаблению настороженности </w:t>
      </w:r>
      <w:r w:rsidR="002A59C9" w:rsidRPr="00370BB8">
        <w:rPr>
          <w:sz w:val="26"/>
          <w:szCs w:val="26"/>
        </w:rPr>
        <w:t xml:space="preserve">к ней </w:t>
      </w:r>
      <w:r w:rsidRPr="00370BB8">
        <w:rPr>
          <w:sz w:val="26"/>
          <w:szCs w:val="26"/>
        </w:rPr>
        <w:t xml:space="preserve">и </w:t>
      </w:r>
      <w:r w:rsidR="002A59C9" w:rsidRPr="00370BB8">
        <w:rPr>
          <w:sz w:val="26"/>
          <w:szCs w:val="26"/>
        </w:rPr>
        <w:t xml:space="preserve">возникновению </w:t>
      </w:r>
      <w:r w:rsidR="00EB4FDC" w:rsidRPr="00370BB8">
        <w:rPr>
          <w:sz w:val="26"/>
          <w:szCs w:val="26"/>
        </w:rPr>
        <w:t>случаев местной передачи и новых</w:t>
      </w:r>
      <w:r w:rsidR="002A59C9" w:rsidRPr="00370BB8">
        <w:rPr>
          <w:sz w:val="26"/>
          <w:szCs w:val="26"/>
        </w:rPr>
        <w:t xml:space="preserve"> очагов малярии</w:t>
      </w:r>
      <w:r w:rsidRPr="00370BB8">
        <w:rPr>
          <w:sz w:val="26"/>
          <w:szCs w:val="26"/>
        </w:rPr>
        <w:t>, что может повлечь за собой значительный социально-экономический ущерб.</w:t>
      </w:r>
    </w:p>
    <w:p w14:paraId="440B5D96" w14:textId="77777777" w:rsidR="00453443" w:rsidRPr="00370BB8" w:rsidRDefault="00453443" w:rsidP="00370BB8">
      <w:pPr>
        <w:widowControl w:val="0"/>
        <w:autoSpaceDE w:val="0"/>
        <w:ind w:firstLine="709"/>
        <w:jc w:val="both"/>
        <w:rPr>
          <w:sz w:val="26"/>
          <w:szCs w:val="26"/>
        </w:rPr>
      </w:pPr>
      <w:r w:rsidRPr="00370BB8">
        <w:rPr>
          <w:sz w:val="26"/>
          <w:szCs w:val="26"/>
        </w:rPr>
        <w:t>Поддержание статуса страны, свободной от малярии - непременное условие для развития экономических</w:t>
      </w:r>
      <w:r w:rsidR="00153187" w:rsidRPr="00370BB8">
        <w:rPr>
          <w:sz w:val="26"/>
          <w:szCs w:val="26"/>
        </w:rPr>
        <w:t xml:space="preserve"> и </w:t>
      </w:r>
      <w:r w:rsidR="00F953F7" w:rsidRPr="00370BB8">
        <w:rPr>
          <w:sz w:val="26"/>
          <w:szCs w:val="26"/>
        </w:rPr>
        <w:t xml:space="preserve">социальных программ в стране. </w:t>
      </w:r>
      <w:r w:rsidR="00DA4BE2" w:rsidRPr="00370BB8">
        <w:rPr>
          <w:sz w:val="26"/>
          <w:szCs w:val="26"/>
        </w:rPr>
        <w:t xml:space="preserve">Возврат малярии создаёт угрозу для планирования и реализации крупных проектов в условиях международной интеграции. </w:t>
      </w:r>
      <w:r w:rsidRPr="00370BB8">
        <w:rPr>
          <w:sz w:val="26"/>
          <w:szCs w:val="26"/>
        </w:rPr>
        <w:t>Развитие туристической индустрии напрямую зависит от благополучия в стране по инфекционным и паразитарным болезням.</w:t>
      </w:r>
    </w:p>
    <w:p w14:paraId="03121278" w14:textId="77777777" w:rsidR="00453443" w:rsidRDefault="00453443" w:rsidP="00370BB8">
      <w:pPr>
        <w:ind w:firstLine="709"/>
        <w:jc w:val="both"/>
        <w:rPr>
          <w:sz w:val="26"/>
          <w:szCs w:val="26"/>
        </w:rPr>
      </w:pPr>
      <w:r w:rsidRPr="00370BB8">
        <w:rPr>
          <w:sz w:val="26"/>
          <w:szCs w:val="26"/>
        </w:rPr>
        <w:t>Согласно мировой практике одной из актуальных задач стран, добившихся перерыва местной передачи инфекции на всей территории, является поддержание достигнутых успехов</w:t>
      </w:r>
      <w:r w:rsidR="002A59C9" w:rsidRPr="00370BB8">
        <w:rPr>
          <w:sz w:val="26"/>
          <w:szCs w:val="26"/>
        </w:rPr>
        <w:t>.</w:t>
      </w:r>
      <w:r w:rsidR="00E91A01" w:rsidRPr="00370BB8">
        <w:rPr>
          <w:sz w:val="26"/>
          <w:szCs w:val="26"/>
        </w:rPr>
        <w:t xml:space="preserve"> </w:t>
      </w:r>
      <w:r w:rsidR="002A59C9" w:rsidRPr="00370BB8">
        <w:rPr>
          <w:sz w:val="26"/>
          <w:szCs w:val="26"/>
        </w:rPr>
        <w:t>Р</w:t>
      </w:r>
      <w:r w:rsidR="00895742" w:rsidRPr="00370BB8">
        <w:rPr>
          <w:sz w:val="26"/>
          <w:szCs w:val="26"/>
        </w:rPr>
        <w:t xml:space="preserve">еализация настоящей Программы </w:t>
      </w:r>
      <w:r w:rsidR="00751396" w:rsidRPr="00370BB8">
        <w:rPr>
          <w:sz w:val="26"/>
          <w:szCs w:val="26"/>
        </w:rPr>
        <w:t>обеспечит</w:t>
      </w:r>
      <w:r w:rsidR="002A59C9" w:rsidRPr="00370BB8">
        <w:rPr>
          <w:sz w:val="26"/>
          <w:szCs w:val="26"/>
        </w:rPr>
        <w:t xml:space="preserve"> поддержание </w:t>
      </w:r>
      <w:r w:rsidR="00895742" w:rsidRPr="00370BB8">
        <w:rPr>
          <w:sz w:val="26"/>
          <w:szCs w:val="26"/>
        </w:rPr>
        <w:t>систем</w:t>
      </w:r>
      <w:r w:rsidR="002A59C9" w:rsidRPr="00370BB8">
        <w:rPr>
          <w:sz w:val="26"/>
          <w:szCs w:val="26"/>
        </w:rPr>
        <w:t>ы</w:t>
      </w:r>
      <w:r w:rsidR="00895742" w:rsidRPr="00370BB8">
        <w:rPr>
          <w:sz w:val="26"/>
          <w:szCs w:val="26"/>
        </w:rPr>
        <w:t xml:space="preserve"> предупреждения возврата малярии в страну</w:t>
      </w:r>
      <w:r w:rsidRPr="00370BB8">
        <w:rPr>
          <w:sz w:val="26"/>
          <w:szCs w:val="26"/>
        </w:rPr>
        <w:t xml:space="preserve">, несмотря на её возможный завоз из эндемичных территорий. </w:t>
      </w:r>
    </w:p>
    <w:p w14:paraId="42ABC04D" w14:textId="77777777" w:rsidR="00B945C5" w:rsidRPr="00370BB8" w:rsidRDefault="00B945C5" w:rsidP="00370BB8">
      <w:pPr>
        <w:ind w:firstLine="709"/>
        <w:jc w:val="both"/>
        <w:rPr>
          <w:sz w:val="26"/>
          <w:szCs w:val="26"/>
        </w:rPr>
      </w:pPr>
    </w:p>
    <w:p w14:paraId="675B4A4D" w14:textId="77777777" w:rsidR="007B29EA" w:rsidRPr="00370BB8" w:rsidRDefault="00AE38F7" w:rsidP="00370BB8">
      <w:pPr>
        <w:pStyle w:val="1"/>
        <w:spacing w:before="0" w:line="240" w:lineRule="auto"/>
        <w:rPr>
          <w:rFonts w:ascii="Times New Roman" w:hAnsi="Times New Roman" w:cs="Times New Roman"/>
          <w:sz w:val="26"/>
          <w:szCs w:val="26"/>
        </w:rPr>
      </w:pPr>
      <w:r w:rsidRPr="00370BB8">
        <w:rPr>
          <w:rFonts w:ascii="Times New Roman" w:hAnsi="Times New Roman" w:cs="Times New Roman"/>
          <w:i w:val="0"/>
          <w:sz w:val="26"/>
          <w:szCs w:val="26"/>
        </w:rPr>
        <w:t>Цели и задачи Национальной стратегической программы</w:t>
      </w:r>
    </w:p>
    <w:p w14:paraId="343E5B78" w14:textId="77777777" w:rsidR="00AE38F7" w:rsidRPr="00370BB8" w:rsidRDefault="00AE38F7" w:rsidP="00370BB8">
      <w:pPr>
        <w:widowControl w:val="0"/>
        <w:autoSpaceDE w:val="0"/>
        <w:jc w:val="center"/>
        <w:rPr>
          <w:b/>
          <w:bCs/>
          <w:sz w:val="26"/>
          <w:szCs w:val="26"/>
          <w:highlight w:val="yellow"/>
        </w:rPr>
      </w:pPr>
    </w:p>
    <w:p w14:paraId="5747DFDC" w14:textId="77777777" w:rsidR="00AE38F7" w:rsidRDefault="00AE38F7" w:rsidP="00370BB8">
      <w:pPr>
        <w:ind w:firstLine="709"/>
        <w:jc w:val="both"/>
        <w:rPr>
          <w:sz w:val="26"/>
          <w:szCs w:val="26"/>
        </w:rPr>
      </w:pPr>
      <w:r w:rsidRPr="00370BB8">
        <w:rPr>
          <w:sz w:val="26"/>
          <w:szCs w:val="26"/>
        </w:rPr>
        <w:t>Национальная стратегическая программа разработана на основе анализа и обобщения накопленного опыта реализации системы мероприятий в период борьбы и элиминации малярии, а также с учётом рекомендаций ВОЗ по предупреждению восстановления местной передачи малярии</w:t>
      </w:r>
      <w:r w:rsidR="00592D36" w:rsidRPr="00370BB8">
        <w:rPr>
          <w:sz w:val="26"/>
          <w:szCs w:val="26"/>
        </w:rPr>
        <w:t>.</w:t>
      </w:r>
    </w:p>
    <w:p w14:paraId="2AE11A45" w14:textId="77777777" w:rsidR="003300DC" w:rsidRPr="00370BB8" w:rsidRDefault="003300DC" w:rsidP="00370BB8">
      <w:pPr>
        <w:ind w:firstLine="709"/>
        <w:jc w:val="both"/>
        <w:rPr>
          <w:sz w:val="26"/>
          <w:szCs w:val="26"/>
        </w:rPr>
      </w:pPr>
    </w:p>
    <w:p w14:paraId="7B63EFE2" w14:textId="77777777" w:rsidR="007B29EA" w:rsidRDefault="00AE38F7" w:rsidP="00370BB8">
      <w:pPr>
        <w:pStyle w:val="2"/>
        <w:spacing w:before="0" w:line="240" w:lineRule="auto"/>
        <w:rPr>
          <w:rFonts w:ascii="Times New Roman" w:hAnsi="Times New Roman" w:cs="Times New Roman"/>
          <w:i w:val="0"/>
          <w:sz w:val="26"/>
          <w:szCs w:val="26"/>
        </w:rPr>
      </w:pPr>
      <w:r w:rsidRPr="00370BB8">
        <w:rPr>
          <w:rFonts w:ascii="Times New Roman" w:hAnsi="Times New Roman" w:cs="Times New Roman"/>
          <w:i w:val="0"/>
          <w:sz w:val="26"/>
          <w:szCs w:val="26"/>
        </w:rPr>
        <w:t>Основная цель Программы</w:t>
      </w:r>
    </w:p>
    <w:p w14:paraId="18B99832" w14:textId="77777777" w:rsidR="003300DC" w:rsidRPr="003300DC" w:rsidRDefault="003300DC" w:rsidP="003300DC"/>
    <w:p w14:paraId="43F69FB2" w14:textId="77777777" w:rsidR="00E234CA" w:rsidRDefault="00AE38F7" w:rsidP="00370BB8">
      <w:pPr>
        <w:pStyle w:val="affe"/>
        <w:spacing w:line="240" w:lineRule="auto"/>
        <w:ind w:firstLine="567"/>
        <w:rPr>
          <w:rFonts w:cs="Times New Roman"/>
          <w:bCs/>
          <w:sz w:val="26"/>
          <w:szCs w:val="26"/>
        </w:rPr>
      </w:pPr>
      <w:r w:rsidRPr="00370BB8">
        <w:rPr>
          <w:rFonts w:cs="Times New Roman"/>
          <w:bCs/>
          <w:sz w:val="26"/>
          <w:szCs w:val="26"/>
        </w:rPr>
        <w:t xml:space="preserve"> Поддержание стойкого эпидемиологического благополучия по малярии</w:t>
      </w:r>
      <w:r w:rsidR="00F360B3" w:rsidRPr="00370BB8">
        <w:rPr>
          <w:rFonts w:cs="Times New Roman"/>
          <w:bCs/>
          <w:sz w:val="26"/>
          <w:szCs w:val="26"/>
        </w:rPr>
        <w:t xml:space="preserve"> в Республике Узбекистан</w:t>
      </w:r>
      <w:r w:rsidRPr="00370BB8">
        <w:rPr>
          <w:rFonts w:cs="Times New Roman"/>
          <w:bCs/>
          <w:sz w:val="26"/>
          <w:szCs w:val="26"/>
        </w:rPr>
        <w:t>,</w:t>
      </w:r>
      <w:r w:rsidR="00F360B3" w:rsidRPr="00370BB8">
        <w:rPr>
          <w:rFonts w:cs="Times New Roman"/>
          <w:bCs/>
          <w:sz w:val="26"/>
          <w:szCs w:val="26"/>
        </w:rPr>
        <w:t xml:space="preserve"> путем осуществления комплекса интегрированных мероприятий, направленных на </w:t>
      </w:r>
      <w:r w:rsidRPr="00370BB8">
        <w:rPr>
          <w:rFonts w:cs="Times New Roman"/>
          <w:bCs/>
          <w:sz w:val="26"/>
          <w:szCs w:val="26"/>
        </w:rPr>
        <w:t>предупреждение во</w:t>
      </w:r>
      <w:r w:rsidR="00F360B3" w:rsidRPr="00370BB8">
        <w:rPr>
          <w:rFonts w:cs="Times New Roman"/>
          <w:bCs/>
          <w:sz w:val="26"/>
          <w:szCs w:val="26"/>
        </w:rPr>
        <w:t>сстановления</w:t>
      </w:r>
      <w:r w:rsidRPr="00370BB8">
        <w:rPr>
          <w:rFonts w:cs="Times New Roman"/>
          <w:bCs/>
          <w:sz w:val="26"/>
          <w:szCs w:val="26"/>
        </w:rPr>
        <w:t xml:space="preserve"> местной передачи </w:t>
      </w:r>
      <w:r w:rsidR="001579A9" w:rsidRPr="00370BB8">
        <w:rPr>
          <w:rFonts w:cs="Times New Roman"/>
          <w:bCs/>
          <w:sz w:val="26"/>
          <w:szCs w:val="26"/>
        </w:rPr>
        <w:t>малярии</w:t>
      </w:r>
      <w:r w:rsidR="00E234CA" w:rsidRPr="00370BB8">
        <w:rPr>
          <w:rFonts w:cs="Times New Roman"/>
          <w:bCs/>
          <w:sz w:val="26"/>
          <w:szCs w:val="26"/>
        </w:rPr>
        <w:t xml:space="preserve"> и появления вторичных от завозных и местных случаев малярии.</w:t>
      </w:r>
    </w:p>
    <w:p w14:paraId="23106DF3" w14:textId="77777777" w:rsidR="003300DC" w:rsidRPr="00370BB8" w:rsidRDefault="003300DC" w:rsidP="00370BB8">
      <w:pPr>
        <w:pStyle w:val="affe"/>
        <w:spacing w:line="240" w:lineRule="auto"/>
        <w:ind w:firstLine="567"/>
        <w:rPr>
          <w:rFonts w:cs="Times New Roman"/>
          <w:bCs/>
          <w:sz w:val="26"/>
          <w:szCs w:val="26"/>
        </w:rPr>
      </w:pPr>
    </w:p>
    <w:p w14:paraId="67594D66" w14:textId="77777777" w:rsidR="007B29EA" w:rsidRDefault="006954AB" w:rsidP="00370BB8">
      <w:pPr>
        <w:pStyle w:val="2"/>
        <w:spacing w:before="0" w:line="240" w:lineRule="auto"/>
        <w:rPr>
          <w:rFonts w:ascii="Times New Roman" w:hAnsi="Times New Roman" w:cs="Times New Roman"/>
          <w:i w:val="0"/>
          <w:sz w:val="26"/>
          <w:szCs w:val="26"/>
        </w:rPr>
      </w:pPr>
      <w:r w:rsidRPr="00370BB8">
        <w:rPr>
          <w:rFonts w:ascii="Times New Roman" w:hAnsi="Times New Roman" w:cs="Times New Roman"/>
          <w:i w:val="0"/>
          <w:sz w:val="26"/>
          <w:szCs w:val="26"/>
        </w:rPr>
        <w:t>Задачи</w:t>
      </w:r>
    </w:p>
    <w:p w14:paraId="45E25B5A" w14:textId="77777777" w:rsidR="003300DC" w:rsidRDefault="003300DC" w:rsidP="003300DC">
      <w:pPr>
        <w:jc w:val="both"/>
      </w:pPr>
    </w:p>
    <w:p w14:paraId="67FB24CF" w14:textId="77777777" w:rsidR="00AE38F7" w:rsidRPr="00370BB8" w:rsidRDefault="00AE38F7" w:rsidP="003300DC">
      <w:pPr>
        <w:jc w:val="both"/>
        <w:rPr>
          <w:sz w:val="26"/>
          <w:szCs w:val="26"/>
        </w:rPr>
      </w:pPr>
      <w:r w:rsidRPr="00370BB8">
        <w:rPr>
          <w:sz w:val="26"/>
          <w:szCs w:val="26"/>
        </w:rPr>
        <w:t xml:space="preserve">Поставленная цель </w:t>
      </w:r>
      <w:r w:rsidR="00E234CA" w:rsidRPr="00370BB8">
        <w:rPr>
          <w:sz w:val="26"/>
          <w:szCs w:val="26"/>
        </w:rPr>
        <w:t>будет</w:t>
      </w:r>
      <w:r w:rsidRPr="00370BB8">
        <w:rPr>
          <w:sz w:val="26"/>
          <w:szCs w:val="26"/>
        </w:rPr>
        <w:t xml:space="preserve"> достигнута решением следующих задач: </w:t>
      </w:r>
      <w:r w:rsidRPr="00370BB8">
        <w:rPr>
          <w:sz w:val="26"/>
          <w:szCs w:val="26"/>
        </w:rPr>
        <w:tab/>
      </w:r>
    </w:p>
    <w:p w14:paraId="28C0027A" w14:textId="77777777" w:rsidR="007B29EA" w:rsidRPr="00370BB8" w:rsidRDefault="00AE38F7" w:rsidP="00370BB8">
      <w:pPr>
        <w:pStyle w:val="afd"/>
        <w:numPr>
          <w:ilvl w:val="0"/>
          <w:numId w:val="26"/>
        </w:numPr>
        <w:suppressAutoHyphens w:val="0"/>
        <w:jc w:val="both"/>
        <w:rPr>
          <w:rFonts w:ascii="Times New Roman" w:hAnsi="Times New Roman" w:cs="Times New Roman"/>
          <w:sz w:val="26"/>
          <w:szCs w:val="26"/>
          <w:lang w:val="ru-RU"/>
        </w:rPr>
      </w:pPr>
      <w:r w:rsidRPr="00370BB8">
        <w:rPr>
          <w:rFonts w:ascii="Times New Roman" w:hAnsi="Times New Roman" w:cs="Times New Roman"/>
          <w:sz w:val="26"/>
          <w:szCs w:val="26"/>
          <w:lang w:val="ru-RU"/>
        </w:rPr>
        <w:t xml:space="preserve">Раннее </w:t>
      </w:r>
      <w:r w:rsidR="00203E7B" w:rsidRPr="00370BB8">
        <w:rPr>
          <w:rFonts w:ascii="Times New Roman" w:hAnsi="Times New Roman" w:cs="Times New Roman"/>
          <w:sz w:val="26"/>
          <w:szCs w:val="26"/>
          <w:lang w:val="ru-RU"/>
        </w:rPr>
        <w:t xml:space="preserve">выявление </w:t>
      </w:r>
      <w:r w:rsidR="00052EF0" w:rsidRPr="00370BB8">
        <w:rPr>
          <w:rFonts w:ascii="Times New Roman" w:hAnsi="Times New Roman" w:cs="Times New Roman"/>
          <w:sz w:val="26"/>
          <w:szCs w:val="26"/>
          <w:lang w:val="ru-RU"/>
        </w:rPr>
        <w:t>и</w:t>
      </w:r>
      <w:r w:rsidR="00203E7B" w:rsidRPr="00370BB8">
        <w:rPr>
          <w:rFonts w:ascii="Times New Roman" w:hAnsi="Times New Roman" w:cs="Times New Roman"/>
          <w:sz w:val="26"/>
          <w:szCs w:val="26"/>
          <w:lang w:val="ru-RU"/>
        </w:rPr>
        <w:t xml:space="preserve"> проведение своевременного радикального лечения </w:t>
      </w:r>
      <w:r w:rsidR="00052EF0" w:rsidRPr="00370BB8">
        <w:rPr>
          <w:rFonts w:ascii="Times New Roman" w:hAnsi="Times New Roman" w:cs="Times New Roman"/>
          <w:sz w:val="26"/>
          <w:szCs w:val="26"/>
          <w:lang w:val="ru-RU"/>
        </w:rPr>
        <w:t>всех</w:t>
      </w:r>
      <w:r w:rsidR="00213426" w:rsidRPr="00370BB8">
        <w:rPr>
          <w:rFonts w:ascii="Times New Roman" w:hAnsi="Times New Roman" w:cs="Times New Roman"/>
          <w:sz w:val="26"/>
          <w:szCs w:val="26"/>
          <w:lang w:val="ru-RU"/>
        </w:rPr>
        <w:t xml:space="preserve"> </w:t>
      </w:r>
      <w:r w:rsidR="00052EF0" w:rsidRPr="00370BB8">
        <w:rPr>
          <w:rFonts w:ascii="Times New Roman" w:hAnsi="Times New Roman" w:cs="Times New Roman"/>
          <w:sz w:val="26"/>
          <w:szCs w:val="26"/>
          <w:lang w:val="ru-RU"/>
        </w:rPr>
        <w:t>случаев малярии</w:t>
      </w:r>
      <w:r w:rsidR="00B612A7" w:rsidRPr="00370BB8">
        <w:rPr>
          <w:rFonts w:ascii="Times New Roman" w:hAnsi="Times New Roman" w:cs="Times New Roman"/>
          <w:sz w:val="26"/>
          <w:szCs w:val="26"/>
          <w:lang w:val="ru-RU"/>
        </w:rPr>
        <w:t xml:space="preserve">; </w:t>
      </w:r>
    </w:p>
    <w:p w14:paraId="692BBDA9" w14:textId="77777777" w:rsidR="00592D36" w:rsidRPr="00370BB8" w:rsidRDefault="00D741E7" w:rsidP="00370BB8">
      <w:pPr>
        <w:pStyle w:val="afd"/>
        <w:numPr>
          <w:ilvl w:val="0"/>
          <w:numId w:val="26"/>
        </w:numPr>
        <w:suppressAutoHyphens w:val="0"/>
        <w:jc w:val="both"/>
        <w:rPr>
          <w:rFonts w:ascii="Times New Roman" w:hAnsi="Times New Roman" w:cs="Times New Roman"/>
          <w:bCs/>
          <w:sz w:val="26"/>
          <w:szCs w:val="26"/>
          <w:lang w:val="ru-RU"/>
        </w:rPr>
      </w:pPr>
      <w:r w:rsidRPr="00370BB8">
        <w:rPr>
          <w:rFonts w:ascii="Times New Roman" w:hAnsi="Times New Roman" w:cs="Times New Roman"/>
          <w:sz w:val="26"/>
          <w:szCs w:val="26"/>
          <w:lang w:val="ru-RU"/>
        </w:rPr>
        <w:t>Р</w:t>
      </w:r>
      <w:r w:rsidR="00052EF0" w:rsidRPr="00370BB8">
        <w:rPr>
          <w:rFonts w:ascii="Times New Roman" w:hAnsi="Times New Roman" w:cs="Times New Roman"/>
          <w:sz w:val="26"/>
          <w:szCs w:val="26"/>
          <w:lang w:val="ru-RU"/>
        </w:rPr>
        <w:t xml:space="preserve">аннее </w:t>
      </w:r>
      <w:r w:rsidR="00AE38F7" w:rsidRPr="00370BB8">
        <w:rPr>
          <w:rFonts w:ascii="Times New Roman" w:hAnsi="Times New Roman" w:cs="Times New Roman"/>
          <w:sz w:val="26"/>
          <w:szCs w:val="26"/>
          <w:lang w:val="ru-RU"/>
        </w:rPr>
        <w:t xml:space="preserve">оповещение </w:t>
      </w:r>
      <w:r w:rsidR="00C0456E" w:rsidRPr="00370BB8">
        <w:rPr>
          <w:rFonts w:ascii="Times New Roman" w:hAnsi="Times New Roman" w:cs="Times New Roman"/>
          <w:sz w:val="26"/>
          <w:szCs w:val="26"/>
          <w:lang w:val="ru-RU"/>
        </w:rPr>
        <w:t xml:space="preserve">обо всех случаях </w:t>
      </w:r>
      <w:r w:rsidR="00E234CA" w:rsidRPr="00370BB8">
        <w:rPr>
          <w:rFonts w:ascii="Times New Roman" w:hAnsi="Times New Roman" w:cs="Times New Roman"/>
          <w:sz w:val="26"/>
          <w:szCs w:val="26"/>
          <w:lang w:val="ru-RU"/>
        </w:rPr>
        <w:t xml:space="preserve">и </w:t>
      </w:r>
      <w:r w:rsidR="00C0456E" w:rsidRPr="00370BB8">
        <w:rPr>
          <w:rFonts w:ascii="Times New Roman" w:hAnsi="Times New Roman" w:cs="Times New Roman"/>
          <w:sz w:val="26"/>
          <w:szCs w:val="26"/>
          <w:lang w:val="ru-RU"/>
        </w:rPr>
        <w:t xml:space="preserve">их </w:t>
      </w:r>
      <w:r w:rsidR="00E234CA" w:rsidRPr="00370BB8">
        <w:rPr>
          <w:rFonts w:ascii="Times New Roman" w:hAnsi="Times New Roman" w:cs="Times New Roman"/>
          <w:sz w:val="26"/>
          <w:szCs w:val="26"/>
          <w:lang w:val="ru-RU"/>
        </w:rPr>
        <w:t>регистрация</w:t>
      </w:r>
      <w:r w:rsidR="00CD18C9" w:rsidRPr="00370BB8">
        <w:rPr>
          <w:rFonts w:ascii="Times New Roman" w:hAnsi="Times New Roman" w:cs="Times New Roman"/>
          <w:sz w:val="26"/>
          <w:szCs w:val="26"/>
          <w:lang w:val="ru-RU"/>
        </w:rPr>
        <w:t>;</w:t>
      </w:r>
    </w:p>
    <w:p w14:paraId="4E17F734" w14:textId="77777777" w:rsidR="007B29EA" w:rsidRPr="00370BB8" w:rsidRDefault="00592D36" w:rsidP="00370BB8">
      <w:pPr>
        <w:pStyle w:val="afd"/>
        <w:numPr>
          <w:ilvl w:val="0"/>
          <w:numId w:val="26"/>
        </w:numPr>
        <w:suppressAutoHyphens w:val="0"/>
        <w:jc w:val="both"/>
        <w:rPr>
          <w:rFonts w:ascii="Times New Roman" w:hAnsi="Times New Roman" w:cs="Times New Roman"/>
          <w:bCs/>
          <w:sz w:val="26"/>
          <w:szCs w:val="26"/>
          <w:lang w:val="ru-RU"/>
        </w:rPr>
      </w:pPr>
      <w:r w:rsidRPr="00370BB8">
        <w:rPr>
          <w:rFonts w:ascii="Times New Roman" w:hAnsi="Times New Roman" w:cs="Times New Roman"/>
          <w:sz w:val="26"/>
          <w:szCs w:val="26"/>
          <w:lang w:val="ru-RU"/>
        </w:rPr>
        <w:t>С</w:t>
      </w:r>
      <w:r w:rsidR="00AE38F7" w:rsidRPr="00370BB8">
        <w:rPr>
          <w:rFonts w:ascii="Times New Roman" w:hAnsi="Times New Roman" w:cs="Times New Roman"/>
          <w:sz w:val="26"/>
          <w:szCs w:val="26"/>
          <w:lang w:val="ru-RU"/>
        </w:rPr>
        <w:t>воевременн</w:t>
      </w:r>
      <w:r w:rsidR="00052EF0" w:rsidRPr="00370BB8">
        <w:rPr>
          <w:rFonts w:ascii="Times New Roman" w:hAnsi="Times New Roman" w:cs="Times New Roman"/>
          <w:sz w:val="26"/>
          <w:szCs w:val="26"/>
          <w:lang w:val="ru-RU"/>
        </w:rPr>
        <w:t>ое эпидемиологическое</w:t>
      </w:r>
      <w:r w:rsidR="00B600CE" w:rsidRPr="00370BB8">
        <w:rPr>
          <w:rFonts w:ascii="Times New Roman" w:hAnsi="Times New Roman" w:cs="Times New Roman"/>
          <w:sz w:val="26"/>
          <w:szCs w:val="26"/>
          <w:lang w:val="ru-RU"/>
        </w:rPr>
        <w:t xml:space="preserve"> р</w:t>
      </w:r>
      <w:r w:rsidR="00052EF0" w:rsidRPr="00370BB8">
        <w:rPr>
          <w:rFonts w:ascii="Times New Roman" w:hAnsi="Times New Roman" w:cs="Times New Roman"/>
          <w:sz w:val="26"/>
          <w:szCs w:val="26"/>
          <w:lang w:val="ru-RU"/>
        </w:rPr>
        <w:t xml:space="preserve">асследование </w:t>
      </w:r>
      <w:r w:rsidR="00C0456E" w:rsidRPr="00370BB8">
        <w:rPr>
          <w:rFonts w:ascii="Times New Roman" w:hAnsi="Times New Roman" w:cs="Times New Roman"/>
          <w:sz w:val="26"/>
          <w:szCs w:val="26"/>
          <w:lang w:val="ru-RU"/>
        </w:rPr>
        <w:t xml:space="preserve">и классификация </w:t>
      </w:r>
      <w:r w:rsidR="00052EF0" w:rsidRPr="00370BB8">
        <w:rPr>
          <w:rFonts w:ascii="Times New Roman" w:hAnsi="Times New Roman" w:cs="Times New Roman"/>
          <w:sz w:val="26"/>
          <w:szCs w:val="26"/>
          <w:lang w:val="ru-RU"/>
        </w:rPr>
        <w:t>случаев и очагов, проведение мер</w:t>
      </w:r>
      <w:r w:rsidR="00FC4BD7" w:rsidRPr="00370BB8">
        <w:rPr>
          <w:rFonts w:ascii="Times New Roman" w:hAnsi="Times New Roman" w:cs="Times New Roman"/>
          <w:sz w:val="26"/>
          <w:szCs w:val="26"/>
          <w:lang w:val="ru-RU"/>
        </w:rPr>
        <w:t>оприятий</w:t>
      </w:r>
      <w:r w:rsidR="00052EF0" w:rsidRPr="00370BB8">
        <w:rPr>
          <w:rFonts w:ascii="Times New Roman" w:hAnsi="Times New Roman" w:cs="Times New Roman"/>
          <w:sz w:val="26"/>
          <w:szCs w:val="26"/>
          <w:lang w:val="ru-RU"/>
        </w:rPr>
        <w:t xml:space="preserve"> в очагах</w:t>
      </w:r>
      <w:r w:rsidR="00213426" w:rsidRPr="00370BB8">
        <w:rPr>
          <w:rFonts w:ascii="Times New Roman" w:hAnsi="Times New Roman" w:cs="Times New Roman"/>
          <w:sz w:val="26"/>
          <w:szCs w:val="26"/>
          <w:lang w:val="ru-RU"/>
        </w:rPr>
        <w:t xml:space="preserve"> </w:t>
      </w:r>
      <w:r w:rsidR="00052EF0" w:rsidRPr="00370BB8">
        <w:rPr>
          <w:rFonts w:ascii="Times New Roman" w:hAnsi="Times New Roman" w:cs="Times New Roman"/>
          <w:sz w:val="26"/>
          <w:szCs w:val="26"/>
          <w:lang w:val="ru-RU"/>
        </w:rPr>
        <w:t>и мониторинг очагов малярии</w:t>
      </w:r>
      <w:r w:rsidR="00D741E7" w:rsidRPr="00370BB8">
        <w:rPr>
          <w:rFonts w:ascii="Times New Roman" w:hAnsi="Times New Roman" w:cs="Times New Roman"/>
          <w:sz w:val="26"/>
          <w:szCs w:val="26"/>
          <w:lang w:val="ru-RU"/>
        </w:rPr>
        <w:t>;</w:t>
      </w:r>
    </w:p>
    <w:p w14:paraId="08735492" w14:textId="77777777" w:rsidR="0096173C" w:rsidRPr="00370BB8" w:rsidRDefault="00C0456E" w:rsidP="00370BB8">
      <w:pPr>
        <w:pStyle w:val="afd"/>
        <w:numPr>
          <w:ilvl w:val="0"/>
          <w:numId w:val="26"/>
        </w:numPr>
        <w:suppressAutoHyphens w:val="0"/>
        <w:jc w:val="both"/>
        <w:rPr>
          <w:rFonts w:ascii="Times New Roman" w:hAnsi="Times New Roman" w:cs="Times New Roman"/>
          <w:sz w:val="26"/>
          <w:szCs w:val="26"/>
          <w:lang w:val="ru-RU"/>
        </w:rPr>
      </w:pPr>
      <w:r w:rsidRPr="00370BB8">
        <w:rPr>
          <w:rFonts w:ascii="Times New Roman" w:hAnsi="Times New Roman" w:cs="Times New Roman"/>
          <w:bCs/>
          <w:sz w:val="26"/>
          <w:szCs w:val="26"/>
          <w:lang w:val="ru-RU"/>
        </w:rPr>
        <w:t>Мониторинг</w:t>
      </w:r>
      <w:r w:rsidR="00D77F1C" w:rsidRPr="00370BB8">
        <w:rPr>
          <w:rFonts w:ascii="Times New Roman" w:hAnsi="Times New Roman" w:cs="Times New Roman"/>
          <w:bCs/>
          <w:sz w:val="26"/>
          <w:szCs w:val="26"/>
          <w:lang w:val="ru-RU"/>
        </w:rPr>
        <w:t xml:space="preserve"> </w:t>
      </w:r>
      <w:r w:rsidRPr="00370BB8">
        <w:rPr>
          <w:rFonts w:ascii="Times New Roman" w:hAnsi="Times New Roman" w:cs="Times New Roman"/>
          <w:bCs/>
          <w:sz w:val="26"/>
          <w:szCs w:val="26"/>
          <w:lang w:val="ru-RU"/>
        </w:rPr>
        <w:t>уязвимост</w:t>
      </w:r>
      <w:r w:rsidR="00DB323D" w:rsidRPr="00370BB8">
        <w:rPr>
          <w:rFonts w:ascii="Times New Roman" w:hAnsi="Times New Roman" w:cs="Times New Roman"/>
          <w:bCs/>
          <w:sz w:val="26"/>
          <w:szCs w:val="26"/>
          <w:lang w:val="ru-RU"/>
        </w:rPr>
        <w:t>и</w:t>
      </w:r>
      <w:r w:rsidR="00D77F1C" w:rsidRPr="00370BB8">
        <w:rPr>
          <w:rFonts w:ascii="Times New Roman" w:hAnsi="Times New Roman" w:cs="Times New Roman"/>
          <w:bCs/>
          <w:sz w:val="26"/>
          <w:szCs w:val="26"/>
          <w:lang w:val="ru-RU"/>
        </w:rPr>
        <w:t xml:space="preserve"> </w:t>
      </w:r>
      <w:r w:rsidRPr="00370BB8">
        <w:rPr>
          <w:rFonts w:ascii="Times New Roman" w:hAnsi="Times New Roman" w:cs="Times New Roman"/>
          <w:bCs/>
          <w:sz w:val="26"/>
          <w:szCs w:val="26"/>
          <w:lang w:val="ru-RU"/>
        </w:rPr>
        <w:t xml:space="preserve">и </w:t>
      </w:r>
      <w:r w:rsidR="008723BD" w:rsidRPr="00370BB8">
        <w:rPr>
          <w:rFonts w:ascii="Times New Roman" w:hAnsi="Times New Roman" w:cs="Times New Roman"/>
          <w:bCs/>
          <w:sz w:val="26"/>
          <w:szCs w:val="26"/>
          <w:lang w:val="ru-RU"/>
        </w:rPr>
        <w:t>восприимчивост</w:t>
      </w:r>
      <w:r w:rsidR="00DB323D" w:rsidRPr="00370BB8">
        <w:rPr>
          <w:rFonts w:ascii="Times New Roman" w:hAnsi="Times New Roman" w:cs="Times New Roman"/>
          <w:bCs/>
          <w:sz w:val="26"/>
          <w:szCs w:val="26"/>
          <w:lang w:val="ru-RU"/>
        </w:rPr>
        <w:t>и</w:t>
      </w:r>
      <w:r w:rsidR="00D77F1C" w:rsidRPr="00370BB8">
        <w:rPr>
          <w:rFonts w:ascii="Times New Roman" w:hAnsi="Times New Roman" w:cs="Times New Roman"/>
          <w:bCs/>
          <w:sz w:val="26"/>
          <w:szCs w:val="26"/>
          <w:lang w:val="ru-RU"/>
        </w:rPr>
        <w:t xml:space="preserve"> </w:t>
      </w:r>
      <w:r w:rsidRPr="00370BB8">
        <w:rPr>
          <w:rFonts w:ascii="Times New Roman" w:hAnsi="Times New Roman" w:cs="Times New Roman"/>
          <w:bCs/>
          <w:sz w:val="26"/>
          <w:szCs w:val="26"/>
          <w:lang w:val="ru-RU"/>
        </w:rPr>
        <w:t>территории,</w:t>
      </w:r>
      <w:r w:rsidR="00D77F1C" w:rsidRPr="00370BB8">
        <w:rPr>
          <w:rFonts w:ascii="Times New Roman" w:hAnsi="Times New Roman" w:cs="Times New Roman"/>
          <w:bCs/>
          <w:sz w:val="26"/>
          <w:szCs w:val="26"/>
          <w:lang w:val="ru-RU"/>
        </w:rPr>
        <w:t xml:space="preserve"> </w:t>
      </w:r>
      <w:r w:rsidRPr="00370BB8">
        <w:rPr>
          <w:rFonts w:ascii="Times New Roman" w:hAnsi="Times New Roman" w:cs="Times New Roman"/>
          <w:bCs/>
          <w:sz w:val="26"/>
          <w:szCs w:val="26"/>
          <w:lang w:val="ru-RU"/>
        </w:rPr>
        <w:t>о</w:t>
      </w:r>
      <w:r w:rsidR="00E139E6" w:rsidRPr="00370BB8">
        <w:rPr>
          <w:rFonts w:ascii="Times New Roman" w:hAnsi="Times New Roman" w:cs="Times New Roman"/>
          <w:bCs/>
          <w:sz w:val="26"/>
          <w:szCs w:val="26"/>
          <w:lang w:val="ru-RU"/>
        </w:rPr>
        <w:t>пределение</w:t>
      </w:r>
      <w:r w:rsidR="00D77F1C" w:rsidRPr="00370BB8">
        <w:rPr>
          <w:rFonts w:ascii="Times New Roman" w:hAnsi="Times New Roman" w:cs="Times New Roman"/>
          <w:bCs/>
          <w:sz w:val="26"/>
          <w:szCs w:val="26"/>
          <w:lang w:val="ru-RU"/>
        </w:rPr>
        <w:t xml:space="preserve"> </w:t>
      </w:r>
      <w:r w:rsidR="00E139E6" w:rsidRPr="00370BB8">
        <w:rPr>
          <w:rFonts w:ascii="Times New Roman" w:hAnsi="Times New Roman" w:cs="Times New Roman"/>
          <w:bCs/>
          <w:sz w:val="26"/>
          <w:szCs w:val="26"/>
          <w:lang w:val="ru-RU"/>
        </w:rPr>
        <w:t>риска</w:t>
      </w:r>
      <w:r w:rsidR="00D77F1C" w:rsidRPr="00370BB8">
        <w:rPr>
          <w:rFonts w:ascii="Times New Roman" w:hAnsi="Times New Roman" w:cs="Times New Roman"/>
          <w:bCs/>
          <w:sz w:val="26"/>
          <w:szCs w:val="26"/>
          <w:lang w:val="ru-RU"/>
        </w:rPr>
        <w:t xml:space="preserve"> </w:t>
      </w:r>
      <w:r w:rsidR="00E139E6" w:rsidRPr="00370BB8">
        <w:rPr>
          <w:rFonts w:ascii="Times New Roman" w:hAnsi="Times New Roman" w:cs="Times New Roman"/>
          <w:bCs/>
          <w:sz w:val="26"/>
          <w:szCs w:val="26"/>
          <w:lang w:val="ru-RU"/>
        </w:rPr>
        <w:t>восстановления</w:t>
      </w:r>
      <w:r w:rsidR="00D77F1C" w:rsidRPr="00370BB8">
        <w:rPr>
          <w:rFonts w:ascii="Times New Roman" w:hAnsi="Times New Roman" w:cs="Times New Roman"/>
          <w:bCs/>
          <w:sz w:val="26"/>
          <w:szCs w:val="26"/>
          <w:lang w:val="ru-RU"/>
        </w:rPr>
        <w:t xml:space="preserve"> </w:t>
      </w:r>
      <w:r w:rsidR="00E139E6" w:rsidRPr="00370BB8">
        <w:rPr>
          <w:rFonts w:ascii="Times New Roman" w:hAnsi="Times New Roman" w:cs="Times New Roman"/>
          <w:bCs/>
          <w:sz w:val="26"/>
          <w:szCs w:val="26"/>
          <w:lang w:val="ru-RU"/>
        </w:rPr>
        <w:t>малярии в изменяющихся</w:t>
      </w:r>
      <w:r w:rsidR="00E91A01" w:rsidRPr="00370BB8">
        <w:rPr>
          <w:rFonts w:ascii="Times New Roman" w:hAnsi="Times New Roman" w:cs="Times New Roman"/>
          <w:bCs/>
          <w:sz w:val="26"/>
          <w:szCs w:val="26"/>
          <w:lang w:val="ru-RU"/>
        </w:rPr>
        <w:t xml:space="preserve"> </w:t>
      </w:r>
      <w:r w:rsidR="00E139E6" w:rsidRPr="00370BB8">
        <w:rPr>
          <w:rFonts w:ascii="Times New Roman" w:hAnsi="Times New Roman" w:cs="Times New Roman"/>
          <w:bCs/>
          <w:sz w:val="26"/>
          <w:szCs w:val="26"/>
          <w:lang w:val="ru-RU"/>
        </w:rPr>
        <w:t>условиях</w:t>
      </w:r>
      <w:r w:rsidR="00052EF0" w:rsidRPr="00370BB8">
        <w:rPr>
          <w:rFonts w:ascii="Times New Roman" w:hAnsi="Times New Roman" w:cs="Times New Roman"/>
          <w:sz w:val="26"/>
          <w:szCs w:val="26"/>
          <w:lang w:val="ru-RU"/>
        </w:rPr>
        <w:t>;</w:t>
      </w:r>
    </w:p>
    <w:p w14:paraId="4B800DE0" w14:textId="77777777" w:rsidR="00CD18C9" w:rsidRPr="00370BB8" w:rsidRDefault="0096173C" w:rsidP="00370BB8">
      <w:pPr>
        <w:pStyle w:val="afd"/>
        <w:numPr>
          <w:ilvl w:val="0"/>
          <w:numId w:val="26"/>
        </w:numPr>
        <w:suppressAutoHyphens w:val="0"/>
        <w:jc w:val="both"/>
        <w:rPr>
          <w:rFonts w:ascii="Times New Roman" w:hAnsi="Times New Roman" w:cs="Times New Roman"/>
          <w:sz w:val="26"/>
          <w:szCs w:val="26"/>
          <w:lang w:val="ru-RU"/>
        </w:rPr>
      </w:pPr>
      <w:r w:rsidRPr="00370BB8">
        <w:rPr>
          <w:rFonts w:ascii="Times New Roman" w:hAnsi="Times New Roman" w:cs="Times New Roman"/>
          <w:sz w:val="26"/>
          <w:szCs w:val="26"/>
          <w:lang w:val="ru-RU"/>
        </w:rPr>
        <w:t>Продолжение энтомологического мониторинга;</w:t>
      </w:r>
    </w:p>
    <w:p w14:paraId="0AA123FE" w14:textId="77777777" w:rsidR="007B29EA" w:rsidRPr="00370BB8" w:rsidRDefault="00DD014D" w:rsidP="00370BB8">
      <w:pPr>
        <w:pStyle w:val="afd"/>
        <w:numPr>
          <w:ilvl w:val="0"/>
          <w:numId w:val="26"/>
        </w:numPr>
        <w:suppressAutoHyphens w:val="0"/>
        <w:jc w:val="both"/>
        <w:rPr>
          <w:rFonts w:ascii="Times New Roman" w:hAnsi="Times New Roman" w:cs="Times New Roman"/>
          <w:sz w:val="26"/>
          <w:szCs w:val="26"/>
          <w:lang w:val="ru-RU"/>
        </w:rPr>
      </w:pPr>
      <w:r w:rsidRPr="00370BB8">
        <w:rPr>
          <w:rFonts w:ascii="Times New Roman" w:hAnsi="Times New Roman" w:cs="Times New Roman"/>
          <w:sz w:val="26"/>
          <w:szCs w:val="26"/>
          <w:lang w:val="ru-RU"/>
        </w:rPr>
        <w:lastRenderedPageBreak/>
        <w:t>Г</w:t>
      </w:r>
      <w:r w:rsidR="00214D2B" w:rsidRPr="00370BB8">
        <w:rPr>
          <w:rFonts w:ascii="Times New Roman" w:hAnsi="Times New Roman" w:cs="Times New Roman"/>
          <w:sz w:val="26"/>
          <w:szCs w:val="26"/>
          <w:lang w:val="ru-RU"/>
        </w:rPr>
        <w:t>отовност</w:t>
      </w:r>
      <w:r w:rsidRPr="00370BB8">
        <w:rPr>
          <w:rFonts w:ascii="Times New Roman" w:hAnsi="Times New Roman" w:cs="Times New Roman"/>
          <w:sz w:val="26"/>
          <w:szCs w:val="26"/>
          <w:lang w:val="ru-RU"/>
        </w:rPr>
        <w:t>ь системы эпидемиологического надзора</w:t>
      </w:r>
      <w:r w:rsidR="00CD18C9" w:rsidRPr="00370BB8">
        <w:rPr>
          <w:rFonts w:ascii="Times New Roman" w:hAnsi="Times New Roman" w:cs="Times New Roman"/>
          <w:sz w:val="26"/>
          <w:szCs w:val="26"/>
          <w:lang w:val="ru-RU"/>
        </w:rPr>
        <w:t xml:space="preserve"> к вспышкам и эпидемиям. Прогнозирование</w:t>
      </w:r>
      <w:r w:rsidRPr="00370BB8">
        <w:rPr>
          <w:rFonts w:ascii="Times New Roman" w:hAnsi="Times New Roman" w:cs="Times New Roman"/>
          <w:sz w:val="26"/>
          <w:szCs w:val="26"/>
          <w:lang w:val="ru-RU"/>
        </w:rPr>
        <w:t xml:space="preserve">, </w:t>
      </w:r>
      <w:r w:rsidR="00CD18C9" w:rsidRPr="00370BB8">
        <w:rPr>
          <w:rFonts w:ascii="Times New Roman" w:hAnsi="Times New Roman" w:cs="Times New Roman"/>
          <w:sz w:val="26"/>
          <w:szCs w:val="26"/>
          <w:lang w:val="ru-RU"/>
        </w:rPr>
        <w:t>раннее распознавание опасности возникновения эпидемий и немедленное принятие мер;</w:t>
      </w:r>
    </w:p>
    <w:p w14:paraId="62EE840A" w14:textId="619DF1F5" w:rsidR="007B29EA" w:rsidRPr="00370BB8" w:rsidRDefault="00AE38F7" w:rsidP="00370BB8">
      <w:pPr>
        <w:pStyle w:val="afd"/>
        <w:numPr>
          <w:ilvl w:val="0"/>
          <w:numId w:val="26"/>
        </w:numPr>
        <w:suppressAutoHyphens w:val="0"/>
        <w:jc w:val="both"/>
        <w:rPr>
          <w:rFonts w:ascii="Times New Roman" w:hAnsi="Times New Roman" w:cs="Times New Roman"/>
          <w:sz w:val="26"/>
          <w:szCs w:val="26"/>
          <w:lang w:val="ru-RU"/>
        </w:rPr>
      </w:pPr>
      <w:r w:rsidRPr="00370BB8">
        <w:rPr>
          <w:rFonts w:ascii="Times New Roman" w:hAnsi="Times New Roman" w:cs="Times New Roman"/>
          <w:sz w:val="26"/>
          <w:szCs w:val="26"/>
          <w:lang w:val="ru-RU"/>
        </w:rPr>
        <w:t>Принятие незамедлительных ответных мер в случае возобновления местной передачи;</w:t>
      </w:r>
      <w:r w:rsidR="000B58FF">
        <w:rPr>
          <w:rFonts w:ascii="Times New Roman" w:hAnsi="Times New Roman" w:cs="Times New Roman"/>
          <w:sz w:val="26"/>
          <w:szCs w:val="26"/>
          <w:lang w:val="ru-RU"/>
        </w:rPr>
        <w:t xml:space="preserve"> </w:t>
      </w:r>
      <w:proofErr w:type="spellStart"/>
      <w:r w:rsidR="00DD014D" w:rsidRPr="00370BB8">
        <w:rPr>
          <w:rFonts w:ascii="Times New Roman" w:hAnsi="Times New Roman" w:cs="Times New Roman"/>
          <w:sz w:val="26"/>
          <w:szCs w:val="26"/>
          <w:lang w:val="ru-RU"/>
        </w:rPr>
        <w:t>м</w:t>
      </w:r>
      <w:r w:rsidR="00102969" w:rsidRPr="00370BB8">
        <w:rPr>
          <w:rFonts w:ascii="Times New Roman" w:hAnsi="Times New Roman" w:cs="Times New Roman"/>
          <w:sz w:val="26"/>
          <w:szCs w:val="26"/>
          <w:lang w:val="ru-RU"/>
        </w:rPr>
        <w:t>ежсекторальное</w:t>
      </w:r>
      <w:proofErr w:type="spellEnd"/>
      <w:r w:rsidR="00102969" w:rsidRPr="00370BB8">
        <w:rPr>
          <w:rFonts w:ascii="Times New Roman" w:hAnsi="Times New Roman" w:cs="Times New Roman"/>
          <w:sz w:val="26"/>
          <w:szCs w:val="26"/>
          <w:lang w:val="ru-RU"/>
        </w:rPr>
        <w:t>, межведомственное и трансграничное сотрудничество</w:t>
      </w:r>
      <w:r w:rsidR="00FB5D73" w:rsidRPr="00370BB8">
        <w:rPr>
          <w:rFonts w:ascii="Times New Roman" w:hAnsi="Times New Roman" w:cs="Times New Roman"/>
          <w:sz w:val="26"/>
          <w:szCs w:val="26"/>
          <w:lang w:val="ru-RU"/>
        </w:rPr>
        <w:t xml:space="preserve"> по профилактике малярии</w:t>
      </w:r>
      <w:r w:rsidRPr="00370BB8">
        <w:rPr>
          <w:rFonts w:ascii="Times New Roman" w:hAnsi="Times New Roman" w:cs="Times New Roman"/>
          <w:sz w:val="26"/>
          <w:szCs w:val="26"/>
          <w:lang w:val="ru-RU"/>
        </w:rPr>
        <w:t>;</w:t>
      </w:r>
    </w:p>
    <w:p w14:paraId="734C5962" w14:textId="77777777" w:rsidR="007B29EA" w:rsidRPr="00370BB8" w:rsidRDefault="00AE38F7" w:rsidP="00370BB8">
      <w:pPr>
        <w:pStyle w:val="afd"/>
        <w:numPr>
          <w:ilvl w:val="0"/>
          <w:numId w:val="26"/>
        </w:numPr>
        <w:suppressAutoHyphens w:val="0"/>
        <w:jc w:val="both"/>
        <w:rPr>
          <w:rFonts w:ascii="Times New Roman" w:hAnsi="Times New Roman" w:cs="Times New Roman"/>
          <w:sz w:val="26"/>
          <w:szCs w:val="26"/>
          <w:lang w:val="ru-RU"/>
        </w:rPr>
      </w:pPr>
      <w:r w:rsidRPr="00370BB8">
        <w:rPr>
          <w:rFonts w:ascii="Times New Roman" w:hAnsi="Times New Roman" w:cs="Times New Roman"/>
          <w:sz w:val="26"/>
          <w:szCs w:val="26"/>
          <w:lang w:val="ru-RU"/>
        </w:rPr>
        <w:t>Подготовка и переподготовка специалистов системы здравоохранения</w:t>
      </w:r>
      <w:r w:rsidR="00052EF0" w:rsidRPr="00370BB8">
        <w:rPr>
          <w:rFonts w:ascii="Times New Roman" w:hAnsi="Times New Roman" w:cs="Times New Roman"/>
          <w:sz w:val="26"/>
          <w:szCs w:val="26"/>
          <w:lang w:val="ru-RU"/>
        </w:rPr>
        <w:t xml:space="preserve"> по малярии</w:t>
      </w:r>
      <w:r w:rsidRPr="00370BB8">
        <w:rPr>
          <w:rFonts w:ascii="Times New Roman" w:hAnsi="Times New Roman" w:cs="Times New Roman"/>
          <w:sz w:val="26"/>
          <w:szCs w:val="26"/>
          <w:lang w:val="ru-RU"/>
        </w:rPr>
        <w:t>;</w:t>
      </w:r>
    </w:p>
    <w:p w14:paraId="530DF811" w14:textId="5210C733" w:rsidR="00CD5C2E" w:rsidRPr="00370BB8" w:rsidRDefault="00CD5C2E" w:rsidP="00370BB8">
      <w:pPr>
        <w:pStyle w:val="afd"/>
        <w:numPr>
          <w:ilvl w:val="0"/>
          <w:numId w:val="26"/>
        </w:numPr>
        <w:suppressAutoHyphens w:val="0"/>
        <w:jc w:val="both"/>
        <w:rPr>
          <w:rFonts w:ascii="Times New Roman" w:hAnsi="Times New Roman" w:cs="Times New Roman"/>
          <w:sz w:val="26"/>
          <w:szCs w:val="26"/>
          <w:lang w:val="ru-RU"/>
        </w:rPr>
      </w:pPr>
      <w:r w:rsidRPr="00370BB8">
        <w:rPr>
          <w:rFonts w:ascii="Times New Roman" w:hAnsi="Times New Roman" w:cs="Times New Roman"/>
          <w:sz w:val="26"/>
          <w:szCs w:val="26"/>
          <w:lang w:val="ru-RU"/>
        </w:rPr>
        <w:t>Усиление сотрудничества и использование эффективных систем коммуникации между всеми исполнителями Национальной</w:t>
      </w:r>
      <w:r w:rsidR="004F5B76">
        <w:rPr>
          <w:rFonts w:ascii="Times New Roman" w:hAnsi="Times New Roman" w:cs="Times New Roman"/>
          <w:sz w:val="26"/>
          <w:szCs w:val="26"/>
          <w:lang w:val="ru-RU"/>
        </w:rPr>
        <w:t xml:space="preserve"> </w:t>
      </w:r>
      <w:r w:rsidRPr="00370BB8">
        <w:rPr>
          <w:rFonts w:ascii="Times New Roman" w:hAnsi="Times New Roman" w:cs="Times New Roman"/>
          <w:sz w:val="26"/>
          <w:szCs w:val="26"/>
          <w:lang w:val="ru-RU"/>
        </w:rPr>
        <w:t>Стратегической</w:t>
      </w:r>
      <w:r w:rsidR="004F5B76">
        <w:rPr>
          <w:rFonts w:ascii="Times New Roman" w:hAnsi="Times New Roman" w:cs="Times New Roman"/>
          <w:sz w:val="26"/>
          <w:szCs w:val="26"/>
          <w:lang w:val="ru-RU"/>
        </w:rPr>
        <w:t xml:space="preserve"> </w:t>
      </w:r>
      <w:r w:rsidRPr="00370BB8">
        <w:rPr>
          <w:rFonts w:ascii="Times New Roman" w:hAnsi="Times New Roman" w:cs="Times New Roman"/>
          <w:sz w:val="26"/>
          <w:szCs w:val="26"/>
          <w:lang w:val="ru-RU"/>
        </w:rPr>
        <w:t>программы</w:t>
      </w:r>
      <w:r w:rsidR="00592D36" w:rsidRPr="00370BB8">
        <w:rPr>
          <w:rFonts w:ascii="Times New Roman" w:hAnsi="Times New Roman" w:cs="Times New Roman"/>
          <w:sz w:val="26"/>
          <w:szCs w:val="26"/>
          <w:lang w:val="ru-RU"/>
        </w:rPr>
        <w:t>;</w:t>
      </w:r>
    </w:p>
    <w:p w14:paraId="59F27A91" w14:textId="77777777" w:rsidR="007B29EA" w:rsidRDefault="00AE38F7" w:rsidP="00370BB8">
      <w:pPr>
        <w:pStyle w:val="afd"/>
        <w:numPr>
          <w:ilvl w:val="0"/>
          <w:numId w:val="26"/>
        </w:numPr>
        <w:suppressAutoHyphens w:val="0"/>
        <w:jc w:val="both"/>
        <w:rPr>
          <w:rFonts w:ascii="Times New Roman" w:hAnsi="Times New Roman" w:cs="Times New Roman"/>
          <w:sz w:val="26"/>
          <w:szCs w:val="26"/>
          <w:lang w:val="ru-RU"/>
        </w:rPr>
      </w:pPr>
      <w:r w:rsidRPr="00370BB8">
        <w:rPr>
          <w:rFonts w:ascii="Times New Roman" w:hAnsi="Times New Roman" w:cs="Times New Roman"/>
          <w:sz w:val="26"/>
          <w:szCs w:val="26"/>
          <w:lang w:val="ru-RU"/>
        </w:rPr>
        <w:t>П</w:t>
      </w:r>
      <w:r w:rsidR="00DD1D17" w:rsidRPr="00370BB8">
        <w:rPr>
          <w:rFonts w:ascii="Times New Roman" w:hAnsi="Times New Roman" w:cs="Times New Roman"/>
          <w:sz w:val="26"/>
          <w:szCs w:val="26"/>
          <w:lang w:val="ru-RU"/>
        </w:rPr>
        <w:t xml:space="preserve">овышение осведомленности </w:t>
      </w:r>
      <w:r w:rsidR="00CD5C2E" w:rsidRPr="00370BB8">
        <w:rPr>
          <w:rFonts w:ascii="Times New Roman" w:hAnsi="Times New Roman" w:cs="Times New Roman"/>
          <w:sz w:val="26"/>
          <w:szCs w:val="26"/>
          <w:lang w:val="ru-RU"/>
        </w:rPr>
        <w:t>и настороженности населения в отношении малярии.</w:t>
      </w:r>
    </w:p>
    <w:p w14:paraId="68B6DBF2" w14:textId="77777777" w:rsidR="004F5B76" w:rsidRPr="00370BB8" w:rsidRDefault="004F5B76" w:rsidP="004F5B76">
      <w:pPr>
        <w:pStyle w:val="afd"/>
        <w:suppressAutoHyphens w:val="0"/>
        <w:jc w:val="both"/>
        <w:rPr>
          <w:rFonts w:ascii="Times New Roman" w:hAnsi="Times New Roman" w:cs="Times New Roman"/>
          <w:sz w:val="26"/>
          <w:szCs w:val="26"/>
          <w:lang w:val="ru-RU"/>
        </w:rPr>
      </w:pPr>
    </w:p>
    <w:p w14:paraId="4654F713" w14:textId="77777777" w:rsidR="007B29EA" w:rsidRDefault="00ED2F52" w:rsidP="00370BB8">
      <w:pPr>
        <w:pStyle w:val="1"/>
        <w:tabs>
          <w:tab w:val="clear" w:pos="432"/>
          <w:tab w:val="num" w:pos="0"/>
        </w:tabs>
        <w:spacing w:before="0" w:line="240" w:lineRule="auto"/>
        <w:ind w:left="0" w:firstLine="0"/>
        <w:rPr>
          <w:rFonts w:ascii="Times New Roman" w:hAnsi="Times New Roman" w:cs="Times New Roman"/>
          <w:i w:val="0"/>
          <w:sz w:val="26"/>
          <w:szCs w:val="26"/>
        </w:rPr>
      </w:pPr>
      <w:r w:rsidRPr="00370BB8">
        <w:rPr>
          <w:rFonts w:ascii="Times New Roman" w:hAnsi="Times New Roman" w:cs="Times New Roman"/>
          <w:i w:val="0"/>
          <w:sz w:val="26"/>
          <w:szCs w:val="26"/>
        </w:rPr>
        <w:t>Стратегические подходы для</w:t>
      </w:r>
      <w:r w:rsidR="00AE38F7" w:rsidRPr="00370BB8">
        <w:rPr>
          <w:rFonts w:ascii="Times New Roman" w:hAnsi="Times New Roman" w:cs="Times New Roman"/>
          <w:i w:val="0"/>
          <w:sz w:val="26"/>
          <w:szCs w:val="26"/>
        </w:rPr>
        <w:t xml:space="preserve"> реализации Национальной программы</w:t>
      </w:r>
    </w:p>
    <w:p w14:paraId="4A20CCBF" w14:textId="77777777" w:rsidR="004F5B76" w:rsidRPr="004F5B76" w:rsidRDefault="004F5B76" w:rsidP="004F5B76"/>
    <w:p w14:paraId="44976B0B" w14:textId="77777777" w:rsidR="007B29EA" w:rsidRPr="0087017A" w:rsidRDefault="00263922" w:rsidP="00370BB8">
      <w:pPr>
        <w:pStyle w:val="2"/>
        <w:spacing w:before="0" w:line="240" w:lineRule="auto"/>
        <w:rPr>
          <w:rFonts w:ascii="Times New Roman" w:hAnsi="Times New Roman" w:cs="Times New Roman"/>
          <w:sz w:val="26"/>
          <w:szCs w:val="26"/>
        </w:rPr>
      </w:pPr>
      <w:r w:rsidRPr="0087017A">
        <w:rPr>
          <w:rFonts w:ascii="Times New Roman" w:hAnsi="Times New Roman" w:cs="Times New Roman"/>
          <w:sz w:val="26"/>
          <w:szCs w:val="26"/>
        </w:rPr>
        <w:t>Эффективный</w:t>
      </w:r>
      <w:r w:rsidR="00ED2F52" w:rsidRPr="0087017A">
        <w:rPr>
          <w:rFonts w:ascii="Times New Roman" w:hAnsi="Times New Roman" w:cs="Times New Roman"/>
          <w:sz w:val="26"/>
          <w:szCs w:val="26"/>
        </w:rPr>
        <w:t xml:space="preserve"> э</w:t>
      </w:r>
      <w:r w:rsidR="009D249F" w:rsidRPr="0087017A">
        <w:rPr>
          <w:rFonts w:ascii="Times New Roman" w:hAnsi="Times New Roman" w:cs="Times New Roman"/>
          <w:sz w:val="26"/>
          <w:szCs w:val="26"/>
        </w:rPr>
        <w:t>пидемиологический надзор за малярией</w:t>
      </w:r>
    </w:p>
    <w:p w14:paraId="7FF26859" w14:textId="77777777" w:rsidR="00AE38F7" w:rsidRDefault="00AE38F7" w:rsidP="00370BB8">
      <w:pPr>
        <w:widowControl w:val="0"/>
        <w:autoSpaceDE w:val="0"/>
        <w:ind w:firstLine="709"/>
        <w:jc w:val="both"/>
        <w:rPr>
          <w:sz w:val="26"/>
          <w:szCs w:val="26"/>
        </w:rPr>
      </w:pPr>
      <w:r w:rsidRPr="00370BB8">
        <w:rPr>
          <w:sz w:val="26"/>
          <w:szCs w:val="26"/>
        </w:rPr>
        <w:t>Система эпидемиологического надзора за малярией должна быть эффективной и функционировать на всей территории страны</w:t>
      </w:r>
      <w:r w:rsidR="008370C8" w:rsidRPr="00370BB8">
        <w:rPr>
          <w:sz w:val="26"/>
          <w:szCs w:val="26"/>
        </w:rPr>
        <w:t>,</w:t>
      </w:r>
      <w:r w:rsidRPr="00370BB8">
        <w:rPr>
          <w:sz w:val="26"/>
          <w:szCs w:val="26"/>
        </w:rPr>
        <w:t xml:space="preserve"> независимо от уровня </w:t>
      </w:r>
      <w:proofErr w:type="spellStart"/>
      <w:r w:rsidR="00350D79" w:rsidRPr="00370BB8">
        <w:rPr>
          <w:sz w:val="26"/>
          <w:szCs w:val="26"/>
        </w:rPr>
        <w:t>маляриогенного</w:t>
      </w:r>
      <w:proofErr w:type="spellEnd"/>
      <w:r w:rsidR="00350D79" w:rsidRPr="00370BB8">
        <w:rPr>
          <w:sz w:val="26"/>
          <w:szCs w:val="26"/>
        </w:rPr>
        <w:t xml:space="preserve"> потенциала</w:t>
      </w:r>
      <w:r w:rsidRPr="00370BB8">
        <w:rPr>
          <w:sz w:val="26"/>
          <w:szCs w:val="26"/>
        </w:rPr>
        <w:t xml:space="preserve">, быть способной </w:t>
      </w:r>
      <w:r w:rsidR="008370C8" w:rsidRPr="00370BB8">
        <w:rPr>
          <w:sz w:val="26"/>
          <w:szCs w:val="26"/>
        </w:rPr>
        <w:t>обеспечить раннее выявление</w:t>
      </w:r>
      <w:r w:rsidR="00B422F1" w:rsidRPr="00370BB8">
        <w:rPr>
          <w:sz w:val="26"/>
          <w:szCs w:val="26"/>
        </w:rPr>
        <w:t>,</w:t>
      </w:r>
      <w:r w:rsidR="008370C8" w:rsidRPr="00370BB8">
        <w:rPr>
          <w:sz w:val="26"/>
          <w:szCs w:val="26"/>
        </w:rPr>
        <w:t xml:space="preserve"> оповещение и регистрацию каждого случая малярии, а также </w:t>
      </w:r>
      <w:r w:rsidR="001A5D3E" w:rsidRPr="00370BB8">
        <w:rPr>
          <w:sz w:val="26"/>
          <w:szCs w:val="26"/>
        </w:rPr>
        <w:t xml:space="preserve">своевременное оповещение </w:t>
      </w:r>
      <w:r w:rsidRPr="00370BB8">
        <w:rPr>
          <w:sz w:val="26"/>
          <w:szCs w:val="26"/>
        </w:rPr>
        <w:t>обо</w:t>
      </w:r>
      <w:r w:rsidR="00D77F1C" w:rsidRPr="00370BB8">
        <w:rPr>
          <w:sz w:val="26"/>
          <w:szCs w:val="26"/>
        </w:rPr>
        <w:t xml:space="preserve"> </w:t>
      </w:r>
      <w:r w:rsidRPr="00370BB8">
        <w:rPr>
          <w:sz w:val="26"/>
          <w:szCs w:val="26"/>
        </w:rPr>
        <w:t>всех случаях возобновления передачи малярии. Должн</w:t>
      </w:r>
      <w:r w:rsidR="001A5D3E" w:rsidRPr="00370BB8">
        <w:rPr>
          <w:sz w:val="26"/>
          <w:szCs w:val="26"/>
        </w:rPr>
        <w:t>ы</w:t>
      </w:r>
      <w:r w:rsidRPr="00370BB8">
        <w:rPr>
          <w:sz w:val="26"/>
          <w:szCs w:val="26"/>
        </w:rPr>
        <w:t xml:space="preserve"> проводиться эпидемиологическое расследование и эпидемиологическая классификация всех случаев и очагов малярии. Собранная информация хранится в </w:t>
      </w:r>
      <w:r w:rsidR="00ED2F52" w:rsidRPr="00370BB8">
        <w:rPr>
          <w:sz w:val="26"/>
          <w:szCs w:val="26"/>
          <w:lang w:val="bg-BG"/>
        </w:rPr>
        <w:t xml:space="preserve">базе данных на </w:t>
      </w:r>
      <w:r w:rsidRPr="00370BB8">
        <w:rPr>
          <w:sz w:val="26"/>
          <w:szCs w:val="26"/>
        </w:rPr>
        <w:t>национальном</w:t>
      </w:r>
      <w:r w:rsidR="00ED2F52" w:rsidRPr="00370BB8">
        <w:rPr>
          <w:sz w:val="26"/>
          <w:szCs w:val="26"/>
        </w:rPr>
        <w:t>,</w:t>
      </w:r>
      <w:r w:rsidR="00E91A01" w:rsidRPr="00370BB8">
        <w:rPr>
          <w:sz w:val="26"/>
          <w:szCs w:val="26"/>
        </w:rPr>
        <w:t xml:space="preserve"> </w:t>
      </w:r>
      <w:r w:rsidR="00ED2F52" w:rsidRPr="00370BB8">
        <w:rPr>
          <w:sz w:val="26"/>
          <w:szCs w:val="26"/>
        </w:rPr>
        <w:t>областном и районном уровне, в</w:t>
      </w:r>
      <w:r w:rsidR="000448A9" w:rsidRPr="00370BB8">
        <w:rPr>
          <w:sz w:val="26"/>
          <w:szCs w:val="26"/>
        </w:rPr>
        <w:t xml:space="preserve">носится </w:t>
      </w:r>
      <w:r w:rsidR="00ED2F52" w:rsidRPr="00370BB8">
        <w:rPr>
          <w:sz w:val="26"/>
          <w:szCs w:val="26"/>
        </w:rPr>
        <w:t>в</w:t>
      </w:r>
      <w:r w:rsidRPr="00370BB8">
        <w:rPr>
          <w:sz w:val="26"/>
          <w:szCs w:val="26"/>
        </w:rPr>
        <w:t xml:space="preserve"> регистр случаев малярии</w:t>
      </w:r>
      <w:r w:rsidR="004B7055" w:rsidRPr="00370BB8">
        <w:rPr>
          <w:sz w:val="26"/>
          <w:szCs w:val="26"/>
        </w:rPr>
        <w:t xml:space="preserve"> и в регистр малярийных очагов</w:t>
      </w:r>
      <w:r w:rsidRPr="00370BB8">
        <w:rPr>
          <w:sz w:val="26"/>
          <w:szCs w:val="26"/>
        </w:rPr>
        <w:t>.</w:t>
      </w:r>
    </w:p>
    <w:p w14:paraId="675BA290" w14:textId="77777777" w:rsidR="004F5B76" w:rsidRPr="00370BB8" w:rsidRDefault="004F5B76" w:rsidP="00370BB8">
      <w:pPr>
        <w:widowControl w:val="0"/>
        <w:autoSpaceDE w:val="0"/>
        <w:ind w:firstLine="709"/>
        <w:jc w:val="both"/>
        <w:rPr>
          <w:sz w:val="26"/>
          <w:szCs w:val="26"/>
        </w:rPr>
      </w:pPr>
    </w:p>
    <w:p w14:paraId="119A18FE" w14:textId="77777777" w:rsidR="00C54A59" w:rsidRPr="00370BB8" w:rsidRDefault="00E139E6" w:rsidP="00370BB8">
      <w:pPr>
        <w:pStyle w:val="3"/>
        <w:spacing w:before="0" w:line="240" w:lineRule="auto"/>
        <w:rPr>
          <w:rFonts w:ascii="Times New Roman" w:hAnsi="Times New Roman" w:cs="Times New Roman"/>
          <w:color w:val="424242"/>
          <w:spacing w:val="2"/>
          <w:lang w:eastAsia="ru-RU"/>
        </w:rPr>
      </w:pPr>
      <w:r w:rsidRPr="00370BB8">
        <w:rPr>
          <w:rFonts w:ascii="Times New Roman" w:hAnsi="Times New Roman" w:cs="Times New Roman"/>
        </w:rPr>
        <w:t>Выявление случаев малярии</w:t>
      </w:r>
    </w:p>
    <w:p w14:paraId="5FBD8916" w14:textId="77777777" w:rsidR="00DB0231" w:rsidRPr="00370BB8" w:rsidRDefault="00C54A59" w:rsidP="00370BB8">
      <w:pPr>
        <w:shd w:val="clear" w:color="auto" w:fill="FFFFFF"/>
        <w:ind w:firstLine="709"/>
        <w:jc w:val="both"/>
        <w:rPr>
          <w:color w:val="424242"/>
          <w:spacing w:val="2"/>
          <w:sz w:val="26"/>
          <w:szCs w:val="26"/>
          <w:lang w:eastAsia="ru-RU"/>
        </w:rPr>
      </w:pPr>
      <w:r w:rsidRPr="00370BB8">
        <w:rPr>
          <w:color w:val="424242"/>
          <w:spacing w:val="2"/>
          <w:sz w:val="26"/>
          <w:szCs w:val="26"/>
          <w:lang w:eastAsia="ru-RU"/>
        </w:rPr>
        <w:t xml:space="preserve">Выявление больных малярией и </w:t>
      </w:r>
      <w:proofErr w:type="spellStart"/>
      <w:r w:rsidRPr="00370BB8">
        <w:rPr>
          <w:color w:val="424242"/>
          <w:spacing w:val="2"/>
          <w:sz w:val="26"/>
          <w:szCs w:val="26"/>
          <w:lang w:eastAsia="ru-RU"/>
        </w:rPr>
        <w:t>паразитоносителей</w:t>
      </w:r>
      <w:proofErr w:type="spellEnd"/>
      <w:r w:rsidRPr="00370BB8">
        <w:rPr>
          <w:color w:val="424242"/>
          <w:spacing w:val="2"/>
          <w:sz w:val="26"/>
          <w:szCs w:val="26"/>
          <w:lang w:eastAsia="ru-RU"/>
        </w:rPr>
        <w:t xml:space="preserve"> проводится </w:t>
      </w:r>
      <w:r w:rsidR="00B57D00" w:rsidRPr="00370BB8">
        <w:rPr>
          <w:color w:val="424242"/>
          <w:spacing w:val="2"/>
          <w:sz w:val="26"/>
          <w:szCs w:val="26"/>
          <w:lang w:eastAsia="ru-RU"/>
        </w:rPr>
        <w:t xml:space="preserve">среди населения на всей территории республики </w:t>
      </w:r>
      <w:r w:rsidRPr="00370BB8">
        <w:rPr>
          <w:color w:val="424242"/>
          <w:spacing w:val="2"/>
          <w:sz w:val="26"/>
          <w:szCs w:val="26"/>
          <w:lang w:eastAsia="ru-RU"/>
        </w:rPr>
        <w:t>врачами всех специальностей, средними медицинскими работниками лечебно-профилактических, детских, подростковых, оздоровительных и других учреждений, независимо от ведомственной принадлежности и форм собственности. </w:t>
      </w:r>
    </w:p>
    <w:p w14:paraId="0540EF68" w14:textId="77777777" w:rsidR="00C54A59" w:rsidRPr="00370BB8" w:rsidRDefault="00CF1F16" w:rsidP="00370BB8">
      <w:pPr>
        <w:shd w:val="clear" w:color="auto" w:fill="FFFFFF"/>
        <w:ind w:firstLine="709"/>
        <w:jc w:val="both"/>
        <w:rPr>
          <w:rFonts w:eastAsia="Century Gothic"/>
          <w:sz w:val="26"/>
          <w:szCs w:val="26"/>
        </w:rPr>
      </w:pPr>
      <w:r w:rsidRPr="00370BB8">
        <w:rPr>
          <w:iCs/>
          <w:sz w:val="26"/>
          <w:szCs w:val="26"/>
        </w:rPr>
        <w:t>В</w:t>
      </w:r>
      <w:r w:rsidR="00C54A59" w:rsidRPr="00370BB8">
        <w:rPr>
          <w:iCs/>
          <w:sz w:val="26"/>
          <w:szCs w:val="26"/>
        </w:rPr>
        <w:t xml:space="preserve">ыявление больных </w:t>
      </w:r>
      <w:r w:rsidRPr="00370BB8">
        <w:rPr>
          <w:iCs/>
          <w:sz w:val="26"/>
          <w:szCs w:val="26"/>
        </w:rPr>
        <w:t xml:space="preserve">и </w:t>
      </w:r>
      <w:proofErr w:type="spellStart"/>
      <w:r w:rsidRPr="00370BB8">
        <w:rPr>
          <w:iCs/>
          <w:sz w:val="26"/>
          <w:szCs w:val="26"/>
        </w:rPr>
        <w:t>паразитоносителей</w:t>
      </w:r>
      <w:proofErr w:type="spellEnd"/>
      <w:r w:rsidR="00564C8E" w:rsidRPr="00370BB8">
        <w:rPr>
          <w:iCs/>
          <w:sz w:val="26"/>
          <w:szCs w:val="26"/>
        </w:rPr>
        <w:t xml:space="preserve"> </w:t>
      </w:r>
      <w:r w:rsidR="00C54A59" w:rsidRPr="00370BB8">
        <w:rPr>
          <w:iCs/>
          <w:sz w:val="26"/>
          <w:szCs w:val="26"/>
        </w:rPr>
        <w:t>маляри</w:t>
      </w:r>
      <w:r w:rsidRPr="00370BB8">
        <w:rPr>
          <w:iCs/>
          <w:sz w:val="26"/>
          <w:szCs w:val="26"/>
        </w:rPr>
        <w:t>и</w:t>
      </w:r>
      <w:r w:rsidR="00564C8E" w:rsidRPr="00370BB8">
        <w:rPr>
          <w:iCs/>
          <w:sz w:val="26"/>
          <w:szCs w:val="26"/>
        </w:rPr>
        <w:t xml:space="preserve"> </w:t>
      </w:r>
      <w:r w:rsidR="00263922" w:rsidRPr="00370BB8">
        <w:rPr>
          <w:iCs/>
          <w:sz w:val="26"/>
          <w:szCs w:val="26"/>
        </w:rPr>
        <w:t>осуществляется</w:t>
      </w:r>
      <w:r w:rsidR="00564C8E" w:rsidRPr="00370BB8">
        <w:rPr>
          <w:iCs/>
          <w:sz w:val="26"/>
          <w:szCs w:val="26"/>
        </w:rPr>
        <w:t xml:space="preserve"> </w:t>
      </w:r>
      <w:r w:rsidR="00C54A59" w:rsidRPr="00370BB8">
        <w:rPr>
          <w:iCs/>
          <w:sz w:val="26"/>
          <w:szCs w:val="26"/>
        </w:rPr>
        <w:t>путём пассивного и</w:t>
      </w:r>
      <w:r w:rsidRPr="00370BB8">
        <w:rPr>
          <w:iCs/>
          <w:sz w:val="26"/>
          <w:szCs w:val="26"/>
        </w:rPr>
        <w:t>/или</w:t>
      </w:r>
      <w:r w:rsidR="00C54A59" w:rsidRPr="00370BB8">
        <w:rPr>
          <w:iCs/>
          <w:sz w:val="26"/>
          <w:szCs w:val="26"/>
        </w:rPr>
        <w:t xml:space="preserve"> активного выявления случаев малярии</w:t>
      </w:r>
      <w:r w:rsidRPr="00370BB8">
        <w:rPr>
          <w:iCs/>
          <w:sz w:val="26"/>
          <w:szCs w:val="26"/>
        </w:rPr>
        <w:t>,</w:t>
      </w:r>
      <w:r w:rsidR="00564C8E" w:rsidRPr="00370BB8">
        <w:rPr>
          <w:iCs/>
          <w:sz w:val="26"/>
          <w:szCs w:val="26"/>
        </w:rPr>
        <w:t xml:space="preserve"> </w:t>
      </w:r>
      <w:r w:rsidR="00214D2B" w:rsidRPr="00370BB8">
        <w:rPr>
          <w:iCs/>
          <w:sz w:val="26"/>
          <w:szCs w:val="26"/>
        </w:rPr>
        <w:t>в зависимости от эпидемиологической ситуации и</w:t>
      </w:r>
      <w:r w:rsidR="00564C8E" w:rsidRPr="00370BB8">
        <w:rPr>
          <w:iCs/>
          <w:sz w:val="26"/>
          <w:szCs w:val="26"/>
        </w:rPr>
        <w:t xml:space="preserve"> </w:t>
      </w:r>
      <w:r w:rsidR="00214D2B" w:rsidRPr="00370BB8">
        <w:rPr>
          <w:rFonts w:eastAsia="Century Gothic"/>
          <w:sz w:val="26"/>
          <w:szCs w:val="26"/>
        </w:rPr>
        <w:t>уровня восприимчивости и уязвимости территорий.</w:t>
      </w:r>
    </w:p>
    <w:p w14:paraId="272D172A" w14:textId="40ACC262" w:rsidR="00DB0231" w:rsidRPr="00370BB8" w:rsidRDefault="00DB0231" w:rsidP="00370BB8">
      <w:pPr>
        <w:widowControl w:val="0"/>
        <w:autoSpaceDE w:val="0"/>
        <w:ind w:firstLine="709"/>
        <w:jc w:val="both"/>
        <w:rPr>
          <w:sz w:val="26"/>
          <w:szCs w:val="26"/>
        </w:rPr>
      </w:pPr>
      <w:r w:rsidRPr="00370BB8">
        <w:rPr>
          <w:bCs/>
          <w:color w:val="424242"/>
          <w:spacing w:val="2"/>
          <w:sz w:val="26"/>
          <w:szCs w:val="26"/>
          <w:lang w:eastAsia="ru-RU"/>
        </w:rPr>
        <w:t>Пассивное</w:t>
      </w:r>
      <w:r w:rsidR="00033AA9">
        <w:rPr>
          <w:bCs/>
          <w:color w:val="424242"/>
          <w:spacing w:val="2"/>
          <w:sz w:val="26"/>
          <w:szCs w:val="26"/>
          <w:lang w:eastAsia="ru-RU"/>
        </w:rPr>
        <w:t xml:space="preserve"> </w:t>
      </w:r>
      <w:r w:rsidRPr="00370BB8">
        <w:rPr>
          <w:bCs/>
          <w:color w:val="424242"/>
          <w:spacing w:val="2"/>
          <w:sz w:val="26"/>
          <w:szCs w:val="26"/>
          <w:lang w:eastAsia="ru-RU"/>
        </w:rPr>
        <w:t>выявление</w:t>
      </w:r>
      <w:r w:rsidRPr="00370BB8">
        <w:rPr>
          <w:color w:val="424242"/>
          <w:spacing w:val="2"/>
          <w:sz w:val="26"/>
          <w:szCs w:val="26"/>
          <w:lang w:eastAsia="ru-RU"/>
        </w:rPr>
        <w:t> осуществляется</w:t>
      </w:r>
      <w:r w:rsidR="00564C8E" w:rsidRPr="00370BB8">
        <w:rPr>
          <w:color w:val="424242"/>
          <w:spacing w:val="2"/>
          <w:sz w:val="26"/>
          <w:szCs w:val="26"/>
          <w:lang w:eastAsia="ru-RU"/>
        </w:rPr>
        <w:t xml:space="preserve"> </w:t>
      </w:r>
      <w:r w:rsidRPr="00370BB8">
        <w:rPr>
          <w:sz w:val="26"/>
          <w:szCs w:val="26"/>
        </w:rPr>
        <w:t>при обращении населения за медицинской помощью, при диспансерном обследовании и пр.</w:t>
      </w:r>
    </w:p>
    <w:p w14:paraId="07DE6A72" w14:textId="3EAA05EA" w:rsidR="00727B08" w:rsidRPr="00370BB8" w:rsidRDefault="00E139E6" w:rsidP="00370BB8">
      <w:pPr>
        <w:shd w:val="clear" w:color="auto" w:fill="FFFFFF"/>
        <w:ind w:firstLine="709"/>
        <w:jc w:val="both"/>
        <w:rPr>
          <w:color w:val="424242"/>
          <w:spacing w:val="2"/>
          <w:sz w:val="26"/>
          <w:szCs w:val="26"/>
          <w:lang w:eastAsia="ru-RU"/>
        </w:rPr>
      </w:pPr>
      <w:r w:rsidRPr="00370BB8">
        <w:rPr>
          <w:color w:val="424242"/>
          <w:spacing w:val="2"/>
          <w:sz w:val="26"/>
          <w:szCs w:val="26"/>
          <w:lang w:eastAsia="ru-RU"/>
        </w:rPr>
        <w:t xml:space="preserve">Активное выявление </w:t>
      </w:r>
      <w:r w:rsidR="00F11AF3" w:rsidRPr="00370BB8">
        <w:rPr>
          <w:color w:val="424242"/>
          <w:spacing w:val="2"/>
          <w:sz w:val="26"/>
          <w:szCs w:val="26"/>
          <w:lang w:eastAsia="ru-RU"/>
        </w:rPr>
        <w:t>случаев</w:t>
      </w:r>
      <w:r w:rsidRPr="00370BB8">
        <w:rPr>
          <w:color w:val="424242"/>
          <w:spacing w:val="2"/>
          <w:sz w:val="26"/>
          <w:szCs w:val="26"/>
          <w:lang w:eastAsia="ru-RU"/>
        </w:rPr>
        <w:t xml:space="preserve"> маляри</w:t>
      </w:r>
      <w:r w:rsidR="00F11AF3" w:rsidRPr="00370BB8">
        <w:rPr>
          <w:color w:val="424242"/>
          <w:spacing w:val="2"/>
          <w:sz w:val="26"/>
          <w:szCs w:val="26"/>
          <w:lang w:eastAsia="ru-RU"/>
        </w:rPr>
        <w:t>и</w:t>
      </w:r>
      <w:r w:rsidR="00564C8E" w:rsidRPr="00370BB8">
        <w:rPr>
          <w:color w:val="424242"/>
          <w:spacing w:val="2"/>
          <w:sz w:val="26"/>
          <w:szCs w:val="26"/>
          <w:lang w:eastAsia="ru-RU"/>
        </w:rPr>
        <w:t xml:space="preserve"> </w:t>
      </w:r>
      <w:r w:rsidR="00727B08" w:rsidRPr="00370BB8">
        <w:rPr>
          <w:color w:val="424242"/>
          <w:spacing w:val="2"/>
          <w:sz w:val="26"/>
          <w:szCs w:val="26"/>
          <w:lang w:eastAsia="ru-RU"/>
        </w:rPr>
        <w:t xml:space="preserve">может быть </w:t>
      </w:r>
      <w:proofErr w:type="spellStart"/>
      <w:r w:rsidR="00727B08" w:rsidRPr="00370BB8">
        <w:rPr>
          <w:color w:val="424242"/>
          <w:spacing w:val="2"/>
          <w:sz w:val="26"/>
          <w:szCs w:val="26"/>
          <w:lang w:eastAsia="ru-RU"/>
        </w:rPr>
        <w:t>проактивным</w:t>
      </w:r>
      <w:proofErr w:type="spellEnd"/>
      <w:r w:rsidR="00727B08" w:rsidRPr="00370BB8">
        <w:rPr>
          <w:color w:val="424242"/>
          <w:spacing w:val="2"/>
          <w:sz w:val="26"/>
          <w:szCs w:val="26"/>
          <w:lang w:eastAsia="ru-RU"/>
        </w:rPr>
        <w:t xml:space="preserve"> или реактивным. </w:t>
      </w:r>
    </w:p>
    <w:p w14:paraId="7AA65620" w14:textId="77777777" w:rsidR="00DB0231" w:rsidRPr="00370BB8" w:rsidRDefault="00727B08" w:rsidP="00370BB8">
      <w:pPr>
        <w:shd w:val="clear" w:color="auto" w:fill="FFFFFF"/>
        <w:ind w:firstLine="709"/>
        <w:jc w:val="both"/>
        <w:rPr>
          <w:color w:val="424242"/>
          <w:spacing w:val="2"/>
          <w:sz w:val="26"/>
          <w:szCs w:val="26"/>
          <w:lang w:eastAsia="ru-RU"/>
        </w:rPr>
      </w:pPr>
      <w:proofErr w:type="spellStart"/>
      <w:r w:rsidRPr="00370BB8">
        <w:rPr>
          <w:color w:val="424242"/>
          <w:spacing w:val="2"/>
          <w:sz w:val="26"/>
          <w:szCs w:val="26"/>
          <w:lang w:eastAsia="ru-RU"/>
        </w:rPr>
        <w:t>Проактивное</w:t>
      </w:r>
      <w:proofErr w:type="spellEnd"/>
      <w:r w:rsidRPr="00370BB8">
        <w:rPr>
          <w:color w:val="424242"/>
          <w:spacing w:val="2"/>
          <w:sz w:val="26"/>
          <w:szCs w:val="26"/>
          <w:lang w:eastAsia="ru-RU"/>
        </w:rPr>
        <w:t xml:space="preserve"> выявление </w:t>
      </w:r>
      <w:r w:rsidR="00E139E6" w:rsidRPr="00370BB8">
        <w:rPr>
          <w:color w:val="424242"/>
          <w:spacing w:val="2"/>
          <w:sz w:val="26"/>
          <w:szCs w:val="26"/>
          <w:lang w:eastAsia="ru-RU"/>
        </w:rPr>
        <w:t xml:space="preserve">осуществляется </w:t>
      </w:r>
      <w:r w:rsidR="00263922" w:rsidRPr="00370BB8">
        <w:rPr>
          <w:color w:val="424242"/>
          <w:spacing w:val="2"/>
          <w:sz w:val="26"/>
          <w:szCs w:val="26"/>
          <w:lang w:eastAsia="ru-RU"/>
        </w:rPr>
        <w:t xml:space="preserve">при ухудшении </w:t>
      </w:r>
      <w:r w:rsidR="00263922" w:rsidRPr="00370BB8">
        <w:rPr>
          <w:iCs/>
          <w:sz w:val="26"/>
          <w:szCs w:val="26"/>
        </w:rPr>
        <w:t xml:space="preserve">эпидемиологической </w:t>
      </w:r>
      <w:proofErr w:type="spellStart"/>
      <w:r w:rsidR="00263922" w:rsidRPr="00370BB8">
        <w:rPr>
          <w:iCs/>
          <w:sz w:val="26"/>
          <w:szCs w:val="26"/>
        </w:rPr>
        <w:t>ситуации</w:t>
      </w:r>
      <w:r w:rsidR="00263922" w:rsidRPr="00370BB8">
        <w:rPr>
          <w:color w:val="424242"/>
          <w:spacing w:val="2"/>
          <w:sz w:val="26"/>
          <w:szCs w:val="26"/>
          <w:lang w:eastAsia="ru-RU"/>
        </w:rPr>
        <w:t>и</w:t>
      </w:r>
      <w:proofErr w:type="spellEnd"/>
      <w:r w:rsidR="00263922" w:rsidRPr="00370BB8">
        <w:rPr>
          <w:color w:val="424242"/>
          <w:spacing w:val="2"/>
          <w:sz w:val="26"/>
          <w:szCs w:val="26"/>
          <w:lang w:eastAsia="ru-RU"/>
        </w:rPr>
        <w:t xml:space="preserve"> повышении </w:t>
      </w:r>
      <w:proofErr w:type="spellStart"/>
      <w:r w:rsidR="00263922" w:rsidRPr="00370BB8">
        <w:rPr>
          <w:iCs/>
          <w:sz w:val="26"/>
          <w:szCs w:val="26"/>
        </w:rPr>
        <w:t>маляриогенного</w:t>
      </w:r>
      <w:proofErr w:type="spellEnd"/>
      <w:r w:rsidR="00263922" w:rsidRPr="00370BB8">
        <w:rPr>
          <w:iCs/>
          <w:sz w:val="26"/>
          <w:szCs w:val="26"/>
        </w:rPr>
        <w:t xml:space="preserve"> потенциала</w:t>
      </w:r>
      <w:r w:rsidR="007C0880" w:rsidRPr="00370BB8">
        <w:rPr>
          <w:iCs/>
          <w:sz w:val="26"/>
          <w:szCs w:val="26"/>
        </w:rPr>
        <w:t xml:space="preserve"> </w:t>
      </w:r>
      <w:r w:rsidR="00E139E6" w:rsidRPr="00370BB8">
        <w:rPr>
          <w:color w:val="424242"/>
          <w:spacing w:val="2"/>
          <w:sz w:val="26"/>
          <w:szCs w:val="26"/>
          <w:lang w:eastAsia="ru-RU"/>
        </w:rPr>
        <w:t>медработниками при подворных или поквартирных обходах</w:t>
      </w:r>
      <w:r w:rsidR="008C0EF4" w:rsidRPr="00370BB8">
        <w:rPr>
          <w:color w:val="424242"/>
          <w:spacing w:val="2"/>
          <w:sz w:val="26"/>
          <w:szCs w:val="26"/>
          <w:lang w:eastAsia="ru-RU"/>
        </w:rPr>
        <w:t>.</w:t>
      </w:r>
      <w:r w:rsidR="007C0880" w:rsidRPr="00370BB8">
        <w:rPr>
          <w:color w:val="424242"/>
          <w:spacing w:val="2"/>
          <w:sz w:val="26"/>
          <w:szCs w:val="26"/>
          <w:lang w:eastAsia="ru-RU"/>
        </w:rPr>
        <w:t xml:space="preserve"> </w:t>
      </w:r>
      <w:r w:rsidRPr="00370BB8">
        <w:rPr>
          <w:color w:val="424242"/>
          <w:spacing w:val="2"/>
          <w:sz w:val="26"/>
          <w:szCs w:val="26"/>
          <w:lang w:eastAsia="ru-RU"/>
        </w:rPr>
        <w:t>Н</w:t>
      </w:r>
      <w:r w:rsidR="00E139E6" w:rsidRPr="00370BB8">
        <w:rPr>
          <w:color w:val="424242"/>
          <w:spacing w:val="2"/>
          <w:sz w:val="26"/>
          <w:szCs w:val="26"/>
          <w:lang w:eastAsia="ru-RU"/>
        </w:rPr>
        <w:t xml:space="preserve">а основе журнала с семейными списками жителей и датами посещений </w:t>
      </w:r>
      <w:r w:rsidRPr="00370BB8">
        <w:rPr>
          <w:color w:val="424242"/>
          <w:spacing w:val="2"/>
          <w:sz w:val="26"/>
          <w:szCs w:val="26"/>
          <w:lang w:eastAsia="ru-RU"/>
        </w:rPr>
        <w:t>у</w:t>
      </w:r>
      <w:r w:rsidR="00E139E6" w:rsidRPr="00370BB8">
        <w:rPr>
          <w:color w:val="424242"/>
          <w:spacing w:val="2"/>
          <w:sz w:val="26"/>
          <w:szCs w:val="26"/>
          <w:lang w:eastAsia="ru-RU"/>
        </w:rPr>
        <w:t xml:space="preserve"> всех подозрительных на малярию лиц проводится термометрия и взятие препарата крови (толстая капля и тонкий мазок). В журнале делается отметка о посещении в строке </w:t>
      </w:r>
      <w:r w:rsidR="00B422F1" w:rsidRPr="00370BB8">
        <w:rPr>
          <w:color w:val="424242"/>
          <w:spacing w:val="2"/>
          <w:sz w:val="26"/>
          <w:szCs w:val="26"/>
          <w:lang w:eastAsia="ru-RU"/>
        </w:rPr>
        <w:t>на</w:t>
      </w:r>
      <w:r w:rsidR="00E139E6" w:rsidRPr="00370BB8">
        <w:rPr>
          <w:color w:val="424242"/>
          <w:spacing w:val="2"/>
          <w:sz w:val="26"/>
          <w:szCs w:val="26"/>
          <w:lang w:eastAsia="ru-RU"/>
        </w:rPr>
        <w:t xml:space="preserve">против каждого опрошенного лица и отметка о взятии крови у подозрительных </w:t>
      </w:r>
      <w:r w:rsidR="00160A0E" w:rsidRPr="00370BB8">
        <w:rPr>
          <w:color w:val="424242"/>
          <w:spacing w:val="2"/>
          <w:sz w:val="26"/>
          <w:szCs w:val="26"/>
          <w:lang w:eastAsia="ru-RU"/>
        </w:rPr>
        <w:t>лиц</w:t>
      </w:r>
      <w:r w:rsidR="007C0880" w:rsidRPr="00370BB8">
        <w:rPr>
          <w:color w:val="424242"/>
          <w:spacing w:val="2"/>
          <w:sz w:val="26"/>
          <w:szCs w:val="26"/>
          <w:lang w:eastAsia="ru-RU"/>
        </w:rPr>
        <w:t xml:space="preserve"> </w:t>
      </w:r>
      <w:r w:rsidR="00E139E6" w:rsidRPr="00370BB8">
        <w:rPr>
          <w:color w:val="424242"/>
          <w:spacing w:val="2"/>
          <w:sz w:val="26"/>
          <w:szCs w:val="26"/>
          <w:lang w:eastAsia="ru-RU"/>
        </w:rPr>
        <w:t>на малярию.</w:t>
      </w:r>
      <w:r w:rsidR="00DB0231" w:rsidRPr="00370BB8">
        <w:rPr>
          <w:color w:val="424242"/>
          <w:spacing w:val="2"/>
          <w:sz w:val="26"/>
          <w:szCs w:val="26"/>
          <w:lang w:eastAsia="ru-RU"/>
        </w:rPr>
        <w:t> </w:t>
      </w:r>
    </w:p>
    <w:p w14:paraId="5A430B1A" w14:textId="77777777" w:rsidR="00850A96" w:rsidRPr="00370BB8" w:rsidRDefault="00850A96" w:rsidP="00370BB8">
      <w:pPr>
        <w:shd w:val="clear" w:color="auto" w:fill="FFFFFF"/>
        <w:ind w:firstLine="709"/>
        <w:jc w:val="both"/>
        <w:rPr>
          <w:color w:val="424242"/>
          <w:spacing w:val="2"/>
          <w:sz w:val="26"/>
          <w:szCs w:val="26"/>
          <w:lang w:eastAsia="ru-RU"/>
        </w:rPr>
      </w:pPr>
      <w:proofErr w:type="spellStart"/>
      <w:r w:rsidRPr="00370BB8">
        <w:rPr>
          <w:color w:val="424242"/>
          <w:spacing w:val="2"/>
          <w:sz w:val="26"/>
          <w:szCs w:val="26"/>
          <w:lang w:eastAsia="ru-RU"/>
        </w:rPr>
        <w:lastRenderedPageBreak/>
        <w:t>Проактивное</w:t>
      </w:r>
      <w:proofErr w:type="spellEnd"/>
      <w:r w:rsidRPr="00370BB8">
        <w:rPr>
          <w:color w:val="424242"/>
          <w:spacing w:val="2"/>
          <w:sz w:val="26"/>
          <w:szCs w:val="26"/>
          <w:lang w:eastAsia="ru-RU"/>
        </w:rPr>
        <w:t xml:space="preserve"> выявление осуществляется также посредством </w:t>
      </w:r>
      <w:r w:rsidR="00B422F1" w:rsidRPr="00370BB8">
        <w:rPr>
          <w:color w:val="424242"/>
          <w:spacing w:val="2"/>
          <w:sz w:val="26"/>
          <w:szCs w:val="26"/>
          <w:lang w:eastAsia="ru-RU"/>
        </w:rPr>
        <w:t xml:space="preserve">выборочного </w:t>
      </w:r>
      <w:r w:rsidRPr="00370BB8">
        <w:rPr>
          <w:color w:val="424242"/>
          <w:spacing w:val="2"/>
          <w:sz w:val="26"/>
          <w:szCs w:val="26"/>
          <w:lang w:eastAsia="ru-RU"/>
        </w:rPr>
        <w:t xml:space="preserve">скрининга групп повышенного риска (мигранты, рабочие из эндемичных по малярии стран и др.) </w:t>
      </w:r>
    </w:p>
    <w:p w14:paraId="590DB97D" w14:textId="7E59D487" w:rsidR="00DB0231" w:rsidRDefault="00E139E6" w:rsidP="00370BB8">
      <w:pPr>
        <w:shd w:val="clear" w:color="auto" w:fill="FFFFFF"/>
        <w:ind w:firstLine="709"/>
        <w:jc w:val="both"/>
        <w:rPr>
          <w:color w:val="424242"/>
          <w:spacing w:val="2"/>
          <w:sz w:val="26"/>
          <w:szCs w:val="26"/>
          <w:lang w:eastAsia="ru-RU"/>
        </w:rPr>
      </w:pPr>
      <w:r w:rsidRPr="00370BB8">
        <w:rPr>
          <w:color w:val="424242"/>
          <w:spacing w:val="2"/>
          <w:sz w:val="26"/>
          <w:szCs w:val="26"/>
          <w:lang w:eastAsia="ru-RU"/>
        </w:rPr>
        <w:t>Реактивное выявление</w:t>
      </w:r>
      <w:r w:rsidR="007C0880" w:rsidRPr="00370BB8">
        <w:rPr>
          <w:color w:val="424242"/>
          <w:spacing w:val="2"/>
          <w:sz w:val="26"/>
          <w:szCs w:val="26"/>
          <w:lang w:eastAsia="ru-RU"/>
        </w:rPr>
        <w:t xml:space="preserve"> </w:t>
      </w:r>
      <w:r w:rsidR="00160A0E" w:rsidRPr="00370BB8">
        <w:rPr>
          <w:color w:val="424242"/>
          <w:spacing w:val="2"/>
          <w:sz w:val="26"/>
          <w:szCs w:val="26"/>
          <w:lang w:eastAsia="ru-RU"/>
        </w:rPr>
        <w:t xml:space="preserve">проводится по </w:t>
      </w:r>
      <w:r w:rsidR="00D962D6" w:rsidRPr="00370BB8">
        <w:rPr>
          <w:color w:val="424242"/>
          <w:spacing w:val="2"/>
          <w:sz w:val="26"/>
          <w:szCs w:val="26"/>
          <w:lang w:eastAsia="ru-RU"/>
        </w:rPr>
        <w:t>результатам</w:t>
      </w:r>
      <w:r w:rsidR="00160A0E" w:rsidRPr="00370BB8">
        <w:rPr>
          <w:color w:val="424242"/>
          <w:spacing w:val="2"/>
          <w:sz w:val="26"/>
          <w:szCs w:val="26"/>
          <w:lang w:eastAsia="ru-RU"/>
        </w:rPr>
        <w:t xml:space="preserve"> эпидемиологического расследования выявленных случаев малярии</w:t>
      </w:r>
      <w:r w:rsidR="00E57F0E">
        <w:rPr>
          <w:color w:val="424242"/>
          <w:spacing w:val="2"/>
          <w:sz w:val="26"/>
          <w:szCs w:val="26"/>
          <w:lang w:eastAsia="ru-RU"/>
        </w:rPr>
        <w:t xml:space="preserve"> </w:t>
      </w:r>
      <w:r w:rsidR="008C0EF4" w:rsidRPr="00370BB8">
        <w:rPr>
          <w:color w:val="424242"/>
          <w:spacing w:val="2"/>
          <w:sz w:val="26"/>
          <w:szCs w:val="26"/>
          <w:lang w:eastAsia="ru-RU"/>
        </w:rPr>
        <w:t xml:space="preserve">в очагах </w:t>
      </w:r>
      <w:r w:rsidR="00DF7AA7" w:rsidRPr="00370BB8">
        <w:rPr>
          <w:color w:val="424242"/>
          <w:spacing w:val="2"/>
          <w:sz w:val="26"/>
          <w:szCs w:val="26"/>
          <w:lang w:eastAsia="ru-RU"/>
        </w:rPr>
        <w:t xml:space="preserve">путем </w:t>
      </w:r>
      <w:proofErr w:type="spellStart"/>
      <w:r w:rsidR="00DF7AA7" w:rsidRPr="00370BB8">
        <w:rPr>
          <w:color w:val="424242"/>
          <w:spacing w:val="2"/>
          <w:sz w:val="26"/>
          <w:szCs w:val="26"/>
          <w:lang w:eastAsia="ru-RU"/>
        </w:rPr>
        <w:t>скринингового</w:t>
      </w:r>
      <w:proofErr w:type="spellEnd"/>
      <w:r w:rsidR="007C0880" w:rsidRPr="00370BB8">
        <w:rPr>
          <w:color w:val="424242"/>
          <w:spacing w:val="2"/>
          <w:sz w:val="26"/>
          <w:szCs w:val="26"/>
          <w:lang w:eastAsia="ru-RU"/>
        </w:rPr>
        <w:t xml:space="preserve"> </w:t>
      </w:r>
      <w:r w:rsidR="00DF7AA7" w:rsidRPr="00370BB8">
        <w:rPr>
          <w:color w:val="424242"/>
          <w:spacing w:val="2"/>
          <w:sz w:val="26"/>
          <w:szCs w:val="26"/>
          <w:lang w:eastAsia="ru-RU"/>
        </w:rPr>
        <w:t xml:space="preserve">обследования </w:t>
      </w:r>
      <w:r w:rsidR="0066165C" w:rsidRPr="00370BB8">
        <w:rPr>
          <w:color w:val="424242"/>
          <w:spacing w:val="2"/>
          <w:sz w:val="26"/>
          <w:szCs w:val="26"/>
          <w:lang w:eastAsia="ru-RU"/>
        </w:rPr>
        <w:t>на малярию</w:t>
      </w:r>
      <w:r w:rsidR="007C0880" w:rsidRPr="00370BB8">
        <w:rPr>
          <w:color w:val="424242"/>
          <w:spacing w:val="2"/>
          <w:sz w:val="26"/>
          <w:szCs w:val="26"/>
          <w:lang w:eastAsia="ru-RU"/>
        </w:rPr>
        <w:t xml:space="preserve"> </w:t>
      </w:r>
      <w:r w:rsidR="00961CD4" w:rsidRPr="00370BB8">
        <w:rPr>
          <w:color w:val="424242"/>
          <w:spacing w:val="2"/>
          <w:sz w:val="26"/>
          <w:szCs w:val="26"/>
          <w:lang w:eastAsia="ru-RU"/>
        </w:rPr>
        <w:t>«</w:t>
      </w:r>
      <w:r w:rsidR="00D962D6" w:rsidRPr="00370BB8">
        <w:rPr>
          <w:color w:val="424242"/>
          <w:spacing w:val="2"/>
          <w:sz w:val="26"/>
          <w:szCs w:val="26"/>
          <w:lang w:eastAsia="ru-RU"/>
        </w:rPr>
        <w:t>контактных</w:t>
      </w:r>
      <w:r w:rsidR="00961CD4" w:rsidRPr="00370BB8">
        <w:rPr>
          <w:color w:val="424242"/>
          <w:spacing w:val="2"/>
          <w:sz w:val="26"/>
          <w:szCs w:val="26"/>
          <w:lang w:eastAsia="ru-RU"/>
        </w:rPr>
        <w:t>»</w:t>
      </w:r>
      <w:r w:rsidR="00D962D6" w:rsidRPr="00370BB8">
        <w:rPr>
          <w:color w:val="424242"/>
          <w:spacing w:val="2"/>
          <w:sz w:val="26"/>
          <w:szCs w:val="26"/>
          <w:lang w:eastAsia="ru-RU"/>
        </w:rPr>
        <w:t xml:space="preserve"> лиц</w:t>
      </w:r>
      <w:r w:rsidR="007C0880" w:rsidRPr="00370BB8">
        <w:rPr>
          <w:color w:val="424242"/>
          <w:spacing w:val="2"/>
          <w:sz w:val="26"/>
          <w:szCs w:val="26"/>
          <w:lang w:eastAsia="ru-RU"/>
        </w:rPr>
        <w:t xml:space="preserve"> </w:t>
      </w:r>
      <w:r w:rsidR="00D962D6" w:rsidRPr="00370BB8">
        <w:rPr>
          <w:color w:val="424242"/>
          <w:spacing w:val="2"/>
          <w:sz w:val="26"/>
          <w:szCs w:val="26"/>
          <w:lang w:eastAsia="ru-RU"/>
        </w:rPr>
        <w:t>по месту жительства</w:t>
      </w:r>
      <w:r w:rsidR="00D95895" w:rsidRPr="00370BB8">
        <w:rPr>
          <w:color w:val="424242"/>
          <w:spacing w:val="2"/>
          <w:sz w:val="26"/>
          <w:szCs w:val="26"/>
          <w:lang w:eastAsia="ru-RU"/>
        </w:rPr>
        <w:t xml:space="preserve"> и</w:t>
      </w:r>
      <w:r w:rsidR="00D962D6" w:rsidRPr="00370BB8">
        <w:rPr>
          <w:color w:val="424242"/>
          <w:spacing w:val="2"/>
          <w:sz w:val="26"/>
          <w:szCs w:val="26"/>
          <w:lang w:eastAsia="ru-RU"/>
        </w:rPr>
        <w:t xml:space="preserve"> работы</w:t>
      </w:r>
      <w:r w:rsidR="00D95895" w:rsidRPr="00370BB8">
        <w:rPr>
          <w:color w:val="424242"/>
          <w:spacing w:val="2"/>
          <w:sz w:val="26"/>
          <w:szCs w:val="26"/>
          <w:lang w:eastAsia="ru-RU"/>
        </w:rPr>
        <w:t>, при подворных или поквартирных обходах</w:t>
      </w:r>
      <w:r w:rsidR="00D962D6" w:rsidRPr="00370BB8">
        <w:rPr>
          <w:color w:val="424242"/>
          <w:spacing w:val="2"/>
          <w:sz w:val="26"/>
          <w:szCs w:val="26"/>
          <w:lang w:eastAsia="ru-RU"/>
        </w:rPr>
        <w:t xml:space="preserve"> и др.</w:t>
      </w:r>
    </w:p>
    <w:p w14:paraId="573B2F36" w14:textId="77777777" w:rsidR="00E57F0E" w:rsidRDefault="00E57F0E" w:rsidP="00370BB8">
      <w:pPr>
        <w:shd w:val="clear" w:color="auto" w:fill="FFFFFF"/>
        <w:ind w:firstLine="709"/>
        <w:jc w:val="both"/>
        <w:rPr>
          <w:color w:val="424242"/>
          <w:spacing w:val="2"/>
          <w:sz w:val="26"/>
          <w:szCs w:val="26"/>
          <w:lang w:eastAsia="ru-RU"/>
        </w:rPr>
      </w:pPr>
    </w:p>
    <w:p w14:paraId="7E91D077" w14:textId="77777777" w:rsidR="00BC1AE9" w:rsidRPr="00370BB8" w:rsidRDefault="00E139E6" w:rsidP="00370BB8">
      <w:pPr>
        <w:pStyle w:val="3"/>
        <w:spacing w:before="0" w:line="240" w:lineRule="auto"/>
        <w:rPr>
          <w:rFonts w:ascii="Times New Roman" w:eastAsia="Century Gothic" w:hAnsi="Times New Roman" w:cs="Times New Roman"/>
        </w:rPr>
      </w:pPr>
      <w:r w:rsidRPr="00370BB8">
        <w:rPr>
          <w:rFonts w:ascii="Times New Roman" w:eastAsia="Century Gothic" w:hAnsi="Times New Roman" w:cs="Times New Roman"/>
          <w:lang w:eastAsia="ru-RU"/>
        </w:rPr>
        <w:t>Информационная система</w:t>
      </w:r>
    </w:p>
    <w:p w14:paraId="3AF76030" w14:textId="77777777" w:rsidR="00BC1AE9" w:rsidRPr="00370BB8" w:rsidRDefault="00BC1AE9" w:rsidP="00370BB8">
      <w:pPr>
        <w:pStyle w:val="afe"/>
        <w:spacing w:before="0" w:after="0"/>
        <w:ind w:firstLine="709"/>
        <w:jc w:val="both"/>
        <w:rPr>
          <w:rFonts w:eastAsia="Century Gothic"/>
          <w:sz w:val="26"/>
          <w:szCs w:val="26"/>
          <w:lang w:val="ru-RU"/>
        </w:rPr>
      </w:pPr>
      <w:r w:rsidRPr="00370BB8">
        <w:rPr>
          <w:rFonts w:eastAsia="Century Gothic"/>
          <w:sz w:val="26"/>
          <w:szCs w:val="26"/>
          <w:lang w:val="ru-RU"/>
        </w:rPr>
        <w:t>Малярия входит в список заболеваний</w:t>
      </w:r>
      <w:r w:rsidR="00CC1962" w:rsidRPr="00370BB8">
        <w:rPr>
          <w:rFonts w:eastAsia="Century Gothic"/>
          <w:sz w:val="26"/>
          <w:szCs w:val="26"/>
          <w:lang w:val="ru-RU"/>
        </w:rPr>
        <w:t>,</w:t>
      </w:r>
      <w:r w:rsidRPr="00370BB8">
        <w:rPr>
          <w:rFonts w:eastAsia="Century Gothic"/>
          <w:sz w:val="26"/>
          <w:szCs w:val="26"/>
          <w:lang w:val="ru-RU"/>
        </w:rPr>
        <w:t xml:space="preserve"> подлежащих обязательному учету (Приказ</w:t>
      </w:r>
      <w:r w:rsidR="005C5AFC" w:rsidRPr="00370BB8">
        <w:rPr>
          <w:rFonts w:eastAsia="Century Gothic"/>
          <w:sz w:val="26"/>
          <w:szCs w:val="26"/>
          <w:lang w:val="ru-RU"/>
        </w:rPr>
        <w:t xml:space="preserve"> МЗ РУз № 630 от 13.12.2000</w:t>
      </w:r>
      <w:r w:rsidR="00D95895" w:rsidRPr="00370BB8">
        <w:rPr>
          <w:rFonts w:eastAsia="Century Gothic"/>
          <w:sz w:val="26"/>
          <w:szCs w:val="26"/>
          <w:lang w:val="ru-RU"/>
        </w:rPr>
        <w:t xml:space="preserve">; </w:t>
      </w:r>
      <w:r w:rsidR="009A41CC" w:rsidRPr="00370BB8">
        <w:rPr>
          <w:sz w:val="26"/>
          <w:szCs w:val="26"/>
          <w:lang w:val="ru-RU"/>
        </w:rPr>
        <w:t xml:space="preserve">№ 631 от 27.12.2005 г. </w:t>
      </w:r>
      <w:r w:rsidR="005C5AFC" w:rsidRPr="00370BB8">
        <w:rPr>
          <w:rFonts w:eastAsia="Century Gothic"/>
          <w:sz w:val="26"/>
          <w:szCs w:val="26"/>
          <w:lang w:val="ru-RU"/>
        </w:rPr>
        <w:t>«О совершенствовании системы учета отдельных инфекционных и паразитарных заболеваний»</w:t>
      </w:r>
      <w:r w:rsidR="009A41CC" w:rsidRPr="00370BB8">
        <w:rPr>
          <w:rFonts w:eastAsia="Century Gothic"/>
          <w:sz w:val="26"/>
          <w:szCs w:val="26"/>
          <w:lang w:val="ru-RU"/>
        </w:rPr>
        <w:t>)</w:t>
      </w:r>
      <w:r w:rsidR="001120A7" w:rsidRPr="00370BB8">
        <w:rPr>
          <w:rFonts w:eastAsia="Century Gothic"/>
          <w:sz w:val="26"/>
          <w:szCs w:val="26"/>
          <w:lang w:val="ru-RU"/>
        </w:rPr>
        <w:t>.</w:t>
      </w:r>
    </w:p>
    <w:p w14:paraId="3F31EE20" w14:textId="77777777" w:rsidR="00BC1AE9" w:rsidRPr="00370BB8" w:rsidRDefault="00BC1AE9" w:rsidP="00370BB8">
      <w:pPr>
        <w:widowControl w:val="0"/>
        <w:autoSpaceDE w:val="0"/>
        <w:ind w:firstLine="709"/>
        <w:jc w:val="both"/>
        <w:rPr>
          <w:color w:val="424242"/>
          <w:spacing w:val="2"/>
          <w:sz w:val="26"/>
          <w:szCs w:val="26"/>
          <w:lang w:eastAsia="ru-RU"/>
        </w:rPr>
      </w:pPr>
      <w:r w:rsidRPr="00370BB8">
        <w:rPr>
          <w:sz w:val="26"/>
          <w:szCs w:val="26"/>
        </w:rPr>
        <w:t>Медицинский работник, выявивший случай малярии</w:t>
      </w:r>
      <w:r w:rsidR="00CC1962" w:rsidRPr="00370BB8">
        <w:rPr>
          <w:sz w:val="26"/>
          <w:szCs w:val="26"/>
        </w:rPr>
        <w:t>,</w:t>
      </w:r>
      <w:r w:rsidRPr="00370BB8">
        <w:rPr>
          <w:sz w:val="26"/>
          <w:szCs w:val="26"/>
        </w:rPr>
        <w:t xml:space="preserve"> оповещает </w:t>
      </w:r>
      <w:r w:rsidR="00A35ED1" w:rsidRPr="00370BB8">
        <w:rPr>
          <w:sz w:val="26"/>
          <w:szCs w:val="26"/>
        </w:rPr>
        <w:t>территориальный</w:t>
      </w:r>
      <w:r w:rsidR="007C0880" w:rsidRPr="00370BB8">
        <w:rPr>
          <w:sz w:val="26"/>
          <w:szCs w:val="26"/>
        </w:rPr>
        <w:t xml:space="preserve"> </w:t>
      </w:r>
      <w:r w:rsidR="005245B2" w:rsidRPr="00370BB8">
        <w:rPr>
          <w:sz w:val="26"/>
          <w:szCs w:val="26"/>
        </w:rPr>
        <w:t>Центр Государственного санитарно-эпидемиологического надзора (</w:t>
      </w:r>
      <w:r w:rsidRPr="00370BB8">
        <w:rPr>
          <w:sz w:val="26"/>
          <w:szCs w:val="26"/>
        </w:rPr>
        <w:t>ЦГСЭН</w:t>
      </w:r>
      <w:r w:rsidR="005245B2" w:rsidRPr="00370BB8">
        <w:rPr>
          <w:sz w:val="26"/>
          <w:szCs w:val="26"/>
        </w:rPr>
        <w:t>)</w:t>
      </w:r>
      <w:r w:rsidRPr="00370BB8">
        <w:rPr>
          <w:sz w:val="26"/>
          <w:szCs w:val="26"/>
        </w:rPr>
        <w:t xml:space="preserve"> и вышестоящее лечебно-профилактическое учреждение в течение 24 часов с момента регистрации </w:t>
      </w:r>
      <w:r w:rsidR="00CC1962" w:rsidRPr="00370BB8">
        <w:rPr>
          <w:sz w:val="26"/>
          <w:szCs w:val="26"/>
        </w:rPr>
        <w:t>случая</w:t>
      </w:r>
      <w:r w:rsidRPr="00370BB8">
        <w:rPr>
          <w:sz w:val="26"/>
          <w:szCs w:val="26"/>
        </w:rPr>
        <w:t xml:space="preserve"> в установленном порядке.</w:t>
      </w:r>
    </w:p>
    <w:p w14:paraId="79890F8C" w14:textId="2FEBADCD" w:rsidR="00BC1AE9" w:rsidRPr="00370BB8" w:rsidRDefault="00BC1AE9" w:rsidP="00370BB8">
      <w:pPr>
        <w:widowControl w:val="0"/>
        <w:autoSpaceDE w:val="0"/>
        <w:ind w:firstLine="709"/>
        <w:jc w:val="both"/>
        <w:rPr>
          <w:sz w:val="26"/>
          <w:szCs w:val="26"/>
        </w:rPr>
      </w:pPr>
      <w:r w:rsidRPr="00370BB8">
        <w:rPr>
          <w:sz w:val="26"/>
          <w:szCs w:val="26"/>
        </w:rPr>
        <w:t>Раннее и обязательное оповещение обо всех подтверждённых и подозрительных случаях малярии обязательн</w:t>
      </w:r>
      <w:r w:rsidR="00CC1962" w:rsidRPr="00370BB8">
        <w:rPr>
          <w:sz w:val="26"/>
          <w:szCs w:val="26"/>
        </w:rPr>
        <w:t>о</w:t>
      </w:r>
      <w:r w:rsidRPr="00370BB8">
        <w:rPr>
          <w:sz w:val="26"/>
          <w:szCs w:val="26"/>
        </w:rPr>
        <w:t xml:space="preserve"> для частного и государственного сектора здравоохранения. Все выявленные случаи регистрир</w:t>
      </w:r>
      <w:r w:rsidR="00CC1962" w:rsidRPr="00370BB8">
        <w:rPr>
          <w:sz w:val="26"/>
          <w:szCs w:val="26"/>
        </w:rPr>
        <w:t xml:space="preserve">уются </w:t>
      </w:r>
      <w:r w:rsidRPr="00370BB8">
        <w:rPr>
          <w:sz w:val="26"/>
          <w:szCs w:val="26"/>
        </w:rPr>
        <w:t xml:space="preserve">в </w:t>
      </w:r>
      <w:r w:rsidR="00214D2B" w:rsidRPr="00370BB8">
        <w:rPr>
          <w:sz w:val="26"/>
          <w:szCs w:val="26"/>
        </w:rPr>
        <w:t>Ф. 60</w:t>
      </w:r>
      <w:r w:rsidR="001E60F7">
        <w:rPr>
          <w:sz w:val="26"/>
          <w:szCs w:val="26"/>
        </w:rPr>
        <w:t xml:space="preserve"> </w:t>
      </w:r>
      <w:r w:rsidR="00CC1962" w:rsidRPr="00370BB8">
        <w:rPr>
          <w:sz w:val="26"/>
          <w:szCs w:val="26"/>
        </w:rPr>
        <w:t>«</w:t>
      </w:r>
      <w:r w:rsidR="00145385" w:rsidRPr="00370BB8">
        <w:rPr>
          <w:sz w:val="26"/>
          <w:szCs w:val="26"/>
        </w:rPr>
        <w:t>Журнал учета инфекционных</w:t>
      </w:r>
      <w:r w:rsidR="0087017A">
        <w:rPr>
          <w:sz w:val="26"/>
          <w:szCs w:val="26"/>
        </w:rPr>
        <w:t xml:space="preserve"> </w:t>
      </w:r>
      <w:r w:rsidR="00145385" w:rsidRPr="00370BB8">
        <w:rPr>
          <w:sz w:val="26"/>
          <w:szCs w:val="26"/>
        </w:rPr>
        <w:t>заболеваний</w:t>
      </w:r>
      <w:r w:rsidR="00CC1962" w:rsidRPr="00370BB8">
        <w:rPr>
          <w:sz w:val="26"/>
          <w:szCs w:val="26"/>
        </w:rPr>
        <w:t>»</w:t>
      </w:r>
      <w:r w:rsidR="0087017A">
        <w:rPr>
          <w:sz w:val="26"/>
          <w:szCs w:val="26"/>
        </w:rPr>
        <w:t xml:space="preserve"> </w:t>
      </w:r>
      <w:r w:rsidRPr="00370BB8">
        <w:rPr>
          <w:sz w:val="26"/>
          <w:szCs w:val="26"/>
        </w:rPr>
        <w:t>и в национальном регистре случаев малярии.</w:t>
      </w:r>
    </w:p>
    <w:p w14:paraId="1A266A78" w14:textId="77777777" w:rsidR="00BC1AE9" w:rsidRPr="00370BB8" w:rsidRDefault="0015513F" w:rsidP="00370BB8">
      <w:pPr>
        <w:widowControl w:val="0"/>
        <w:autoSpaceDE w:val="0"/>
        <w:ind w:firstLine="709"/>
        <w:jc w:val="both"/>
        <w:rPr>
          <w:sz w:val="26"/>
          <w:szCs w:val="26"/>
          <w:lang w:val="bg-BG"/>
        </w:rPr>
      </w:pPr>
      <w:r w:rsidRPr="00370BB8">
        <w:rPr>
          <w:sz w:val="26"/>
          <w:szCs w:val="26"/>
        </w:rPr>
        <w:t xml:space="preserve">Ключевое значение имеет </w:t>
      </w:r>
      <w:r w:rsidR="001D7780" w:rsidRPr="00370BB8">
        <w:rPr>
          <w:sz w:val="26"/>
          <w:szCs w:val="26"/>
        </w:rPr>
        <w:t xml:space="preserve">усовершенствование и </w:t>
      </w:r>
      <w:r w:rsidR="00BC1AE9" w:rsidRPr="00370BB8">
        <w:rPr>
          <w:iCs/>
          <w:sz w:val="26"/>
          <w:szCs w:val="26"/>
        </w:rPr>
        <w:t xml:space="preserve">эффективное функционирование </w:t>
      </w:r>
      <w:r w:rsidR="001B3657" w:rsidRPr="00370BB8">
        <w:rPr>
          <w:sz w:val="26"/>
          <w:szCs w:val="26"/>
        </w:rPr>
        <w:t>на всех уровнях</w:t>
      </w:r>
      <w:r w:rsidR="007C0880" w:rsidRPr="00370BB8">
        <w:rPr>
          <w:sz w:val="26"/>
          <w:szCs w:val="26"/>
        </w:rPr>
        <w:t xml:space="preserve"> </w:t>
      </w:r>
      <w:proofErr w:type="spellStart"/>
      <w:r w:rsidR="00A608EB" w:rsidRPr="00370BB8">
        <w:rPr>
          <w:iCs/>
          <w:sz w:val="26"/>
          <w:szCs w:val="26"/>
        </w:rPr>
        <w:t>Информационнной</w:t>
      </w:r>
      <w:proofErr w:type="spellEnd"/>
      <w:r w:rsidR="00A608EB" w:rsidRPr="00370BB8">
        <w:rPr>
          <w:iCs/>
          <w:sz w:val="26"/>
          <w:szCs w:val="26"/>
        </w:rPr>
        <w:t xml:space="preserve"> системы электронного мониторинга за инфекционными и паразитарными заболеваниями (</w:t>
      </w:r>
      <w:r w:rsidR="00BC1AE9" w:rsidRPr="00370BB8">
        <w:rPr>
          <w:iCs/>
          <w:sz w:val="26"/>
          <w:szCs w:val="26"/>
        </w:rPr>
        <w:t>ИС ЭМИЗ</w:t>
      </w:r>
      <w:r w:rsidR="00A608EB" w:rsidRPr="00370BB8">
        <w:rPr>
          <w:iCs/>
          <w:sz w:val="26"/>
          <w:szCs w:val="26"/>
        </w:rPr>
        <w:t>)</w:t>
      </w:r>
      <w:r w:rsidR="00BC1AE9" w:rsidRPr="00370BB8">
        <w:rPr>
          <w:iCs/>
          <w:sz w:val="26"/>
          <w:szCs w:val="26"/>
        </w:rPr>
        <w:t xml:space="preserve">, </w:t>
      </w:r>
      <w:r w:rsidR="001B3657" w:rsidRPr="00370BB8">
        <w:rPr>
          <w:iCs/>
          <w:sz w:val="26"/>
          <w:szCs w:val="26"/>
        </w:rPr>
        <w:t xml:space="preserve">которая </w:t>
      </w:r>
      <w:r w:rsidR="00D95895" w:rsidRPr="00370BB8">
        <w:rPr>
          <w:iCs/>
          <w:sz w:val="26"/>
          <w:szCs w:val="26"/>
        </w:rPr>
        <w:t>является</w:t>
      </w:r>
      <w:r w:rsidR="00BC1AE9" w:rsidRPr="00370BB8">
        <w:rPr>
          <w:iCs/>
          <w:sz w:val="26"/>
          <w:szCs w:val="26"/>
        </w:rPr>
        <w:t xml:space="preserve"> важным звеном в </w:t>
      </w:r>
      <w:r w:rsidR="00BC1AE9" w:rsidRPr="00370BB8">
        <w:rPr>
          <w:sz w:val="26"/>
          <w:szCs w:val="26"/>
          <w:lang w:val="bg-BG"/>
        </w:rPr>
        <w:t>адекватной системе эпидемиологического надзора за малярией.</w:t>
      </w:r>
    </w:p>
    <w:p w14:paraId="4ECF33C4" w14:textId="201A66EF" w:rsidR="00371097" w:rsidRDefault="008E6E89" w:rsidP="00370BB8">
      <w:pPr>
        <w:widowControl w:val="0"/>
        <w:autoSpaceDE w:val="0"/>
        <w:ind w:firstLine="709"/>
        <w:jc w:val="both"/>
        <w:rPr>
          <w:spacing w:val="2"/>
          <w:sz w:val="26"/>
          <w:szCs w:val="26"/>
          <w:lang w:eastAsia="ru-RU"/>
        </w:rPr>
      </w:pPr>
      <w:r w:rsidRPr="00370BB8">
        <w:rPr>
          <w:spacing w:val="2"/>
          <w:sz w:val="26"/>
          <w:szCs w:val="26"/>
          <w:lang w:eastAsia="ru-RU"/>
        </w:rPr>
        <w:t>Отчётность</w:t>
      </w:r>
      <w:r w:rsidR="009C12C6" w:rsidRPr="00370BB8">
        <w:rPr>
          <w:spacing w:val="2"/>
          <w:sz w:val="26"/>
          <w:szCs w:val="26"/>
          <w:lang w:eastAsia="ru-RU"/>
        </w:rPr>
        <w:t xml:space="preserve"> </w:t>
      </w:r>
      <w:r w:rsidR="00371097" w:rsidRPr="00370BB8">
        <w:rPr>
          <w:spacing w:val="2"/>
          <w:sz w:val="26"/>
          <w:szCs w:val="26"/>
          <w:lang w:eastAsia="ru-RU"/>
        </w:rPr>
        <w:t>по заболеваемости маляри</w:t>
      </w:r>
      <w:r w:rsidR="001B3657" w:rsidRPr="00370BB8">
        <w:rPr>
          <w:spacing w:val="2"/>
          <w:sz w:val="26"/>
          <w:szCs w:val="26"/>
          <w:lang w:eastAsia="ru-RU"/>
        </w:rPr>
        <w:t>ей</w:t>
      </w:r>
      <w:r w:rsidR="00371097" w:rsidRPr="00370BB8">
        <w:rPr>
          <w:spacing w:val="2"/>
          <w:sz w:val="26"/>
          <w:szCs w:val="26"/>
          <w:lang w:eastAsia="ru-RU"/>
        </w:rPr>
        <w:t xml:space="preserve"> и проведенным мероприятиям предоставля</w:t>
      </w:r>
      <w:r w:rsidR="001B3657" w:rsidRPr="00370BB8">
        <w:rPr>
          <w:spacing w:val="2"/>
          <w:sz w:val="26"/>
          <w:szCs w:val="26"/>
          <w:lang w:eastAsia="ru-RU"/>
        </w:rPr>
        <w:t>е</w:t>
      </w:r>
      <w:r w:rsidR="00371097" w:rsidRPr="00370BB8">
        <w:rPr>
          <w:spacing w:val="2"/>
          <w:sz w:val="26"/>
          <w:szCs w:val="26"/>
          <w:lang w:eastAsia="ru-RU"/>
        </w:rPr>
        <w:t>тся согласно учетно-отчетны</w:t>
      </w:r>
      <w:r w:rsidR="001B3657" w:rsidRPr="00370BB8">
        <w:rPr>
          <w:spacing w:val="2"/>
          <w:sz w:val="26"/>
          <w:szCs w:val="26"/>
          <w:lang w:eastAsia="ru-RU"/>
        </w:rPr>
        <w:t>м</w:t>
      </w:r>
      <w:r w:rsidR="00371097" w:rsidRPr="00370BB8">
        <w:rPr>
          <w:spacing w:val="2"/>
          <w:sz w:val="26"/>
          <w:szCs w:val="26"/>
          <w:lang w:eastAsia="ru-RU"/>
        </w:rPr>
        <w:t xml:space="preserve"> форм</w:t>
      </w:r>
      <w:r w:rsidR="001B3657" w:rsidRPr="00370BB8">
        <w:rPr>
          <w:spacing w:val="2"/>
          <w:sz w:val="26"/>
          <w:szCs w:val="26"/>
          <w:lang w:eastAsia="ru-RU"/>
        </w:rPr>
        <w:t>ам</w:t>
      </w:r>
      <w:r w:rsidR="00371097" w:rsidRPr="00370BB8">
        <w:rPr>
          <w:spacing w:val="2"/>
          <w:sz w:val="26"/>
          <w:szCs w:val="26"/>
          <w:lang w:eastAsia="ru-RU"/>
        </w:rPr>
        <w:t xml:space="preserve"> с </w:t>
      </w:r>
      <w:r w:rsidR="001B3657" w:rsidRPr="00370BB8">
        <w:rPr>
          <w:spacing w:val="2"/>
          <w:sz w:val="26"/>
          <w:szCs w:val="26"/>
          <w:lang w:eastAsia="ru-RU"/>
        </w:rPr>
        <w:t xml:space="preserve">районного/городского уровня в региональный ЦГСЭН, с </w:t>
      </w:r>
      <w:r w:rsidR="00371097" w:rsidRPr="00370BB8">
        <w:rPr>
          <w:spacing w:val="2"/>
          <w:sz w:val="26"/>
          <w:szCs w:val="26"/>
          <w:lang w:eastAsia="ru-RU"/>
        </w:rPr>
        <w:t xml:space="preserve">регионального уровня в </w:t>
      </w:r>
      <w:r w:rsidR="00214D2B" w:rsidRPr="00370BB8">
        <w:rPr>
          <w:spacing w:val="2"/>
          <w:sz w:val="26"/>
          <w:szCs w:val="26"/>
          <w:lang w:eastAsia="ru-RU"/>
        </w:rPr>
        <w:t>Рес</w:t>
      </w:r>
      <w:r w:rsidR="005245B2" w:rsidRPr="00370BB8">
        <w:rPr>
          <w:spacing w:val="2"/>
          <w:sz w:val="26"/>
          <w:szCs w:val="26"/>
          <w:lang w:eastAsia="ru-RU"/>
        </w:rPr>
        <w:t xml:space="preserve">публиканский </w:t>
      </w:r>
      <w:r w:rsidR="00214D2B" w:rsidRPr="00370BB8">
        <w:rPr>
          <w:spacing w:val="2"/>
          <w:sz w:val="26"/>
          <w:szCs w:val="26"/>
          <w:lang w:eastAsia="ru-RU"/>
        </w:rPr>
        <w:t>ЦГСЭН</w:t>
      </w:r>
      <w:r w:rsidR="00371097" w:rsidRPr="00370BB8">
        <w:rPr>
          <w:spacing w:val="2"/>
          <w:sz w:val="26"/>
          <w:szCs w:val="26"/>
          <w:lang w:eastAsia="ru-RU"/>
        </w:rPr>
        <w:t xml:space="preserve"> МЗ РУз. Обратная информация-обобщенный анализ и рекомендации по вопросам малярии</w:t>
      </w:r>
      <w:r w:rsidR="004969DD" w:rsidRPr="00370BB8">
        <w:rPr>
          <w:spacing w:val="2"/>
          <w:sz w:val="26"/>
          <w:szCs w:val="26"/>
          <w:lang w:eastAsia="ru-RU"/>
        </w:rPr>
        <w:t>,</w:t>
      </w:r>
      <w:r w:rsidR="00371097" w:rsidRPr="00370BB8">
        <w:rPr>
          <w:spacing w:val="2"/>
          <w:sz w:val="26"/>
          <w:szCs w:val="26"/>
          <w:lang w:eastAsia="ru-RU"/>
        </w:rPr>
        <w:t> посылаются в обратном направлении</w:t>
      </w:r>
      <w:r w:rsidR="009C12C6" w:rsidRPr="00370BB8">
        <w:rPr>
          <w:spacing w:val="2"/>
          <w:sz w:val="26"/>
          <w:szCs w:val="26"/>
          <w:lang w:eastAsia="ru-RU"/>
        </w:rPr>
        <w:t xml:space="preserve"> </w:t>
      </w:r>
      <w:r w:rsidR="00371097" w:rsidRPr="00370BB8">
        <w:rPr>
          <w:spacing w:val="2"/>
          <w:sz w:val="26"/>
          <w:szCs w:val="26"/>
          <w:lang w:eastAsia="ru-RU"/>
        </w:rPr>
        <w:t>сверху</w:t>
      </w:r>
      <w:r w:rsidR="009C12C6" w:rsidRPr="00370BB8">
        <w:rPr>
          <w:spacing w:val="2"/>
          <w:sz w:val="26"/>
          <w:szCs w:val="26"/>
          <w:lang w:eastAsia="ru-RU"/>
        </w:rPr>
        <w:t xml:space="preserve"> </w:t>
      </w:r>
      <w:r w:rsidR="00371097" w:rsidRPr="00370BB8">
        <w:rPr>
          <w:spacing w:val="2"/>
          <w:sz w:val="26"/>
          <w:szCs w:val="26"/>
          <w:lang w:eastAsia="ru-RU"/>
        </w:rPr>
        <w:t>вниз</w:t>
      </w:r>
      <w:r w:rsidR="00D95895" w:rsidRPr="00370BB8">
        <w:rPr>
          <w:spacing w:val="2"/>
          <w:sz w:val="26"/>
          <w:szCs w:val="26"/>
          <w:lang w:eastAsia="ru-RU"/>
        </w:rPr>
        <w:t>.</w:t>
      </w:r>
      <w:r w:rsidR="009C12C6" w:rsidRPr="00370BB8">
        <w:rPr>
          <w:spacing w:val="2"/>
          <w:sz w:val="26"/>
          <w:szCs w:val="26"/>
          <w:lang w:eastAsia="ru-RU"/>
        </w:rPr>
        <w:t xml:space="preserve"> </w:t>
      </w:r>
      <w:r w:rsidR="004969DD" w:rsidRPr="00370BB8">
        <w:rPr>
          <w:spacing w:val="2"/>
          <w:sz w:val="26"/>
          <w:szCs w:val="26"/>
          <w:lang w:eastAsia="ru-RU"/>
        </w:rPr>
        <w:t>Обратная связь и обмен информацией осуществляется на всех уровнях </w:t>
      </w:r>
      <w:r w:rsidR="00B90B40" w:rsidRPr="00370BB8">
        <w:rPr>
          <w:spacing w:val="2"/>
          <w:sz w:val="26"/>
          <w:szCs w:val="26"/>
          <w:lang w:eastAsia="ru-RU"/>
        </w:rPr>
        <w:t xml:space="preserve">также </w:t>
      </w:r>
      <w:r w:rsidR="004969DD" w:rsidRPr="00370BB8">
        <w:rPr>
          <w:spacing w:val="2"/>
          <w:sz w:val="26"/>
          <w:szCs w:val="26"/>
          <w:lang w:eastAsia="ru-RU"/>
        </w:rPr>
        <w:t>путём проведения координационных совещаний для исполнителей национальной программы.</w:t>
      </w:r>
    </w:p>
    <w:p w14:paraId="7F77562E" w14:textId="77777777" w:rsidR="001E60F7" w:rsidRPr="00370BB8" w:rsidRDefault="001E60F7" w:rsidP="00370BB8">
      <w:pPr>
        <w:widowControl w:val="0"/>
        <w:autoSpaceDE w:val="0"/>
        <w:ind w:firstLine="709"/>
        <w:jc w:val="both"/>
        <w:rPr>
          <w:sz w:val="26"/>
          <w:szCs w:val="26"/>
          <w:lang w:val="bg-BG"/>
        </w:rPr>
      </w:pPr>
    </w:p>
    <w:p w14:paraId="7E01CC8D" w14:textId="77777777" w:rsidR="005B3C1B" w:rsidRPr="00370BB8" w:rsidRDefault="005B3C1B" w:rsidP="00370BB8">
      <w:pPr>
        <w:pStyle w:val="3"/>
        <w:spacing w:before="0" w:line="240" w:lineRule="auto"/>
        <w:rPr>
          <w:rFonts w:ascii="Times New Roman" w:hAnsi="Times New Roman" w:cs="Times New Roman"/>
        </w:rPr>
      </w:pPr>
      <w:r w:rsidRPr="00370BB8">
        <w:rPr>
          <w:rFonts w:ascii="Times New Roman" w:hAnsi="Times New Roman" w:cs="Times New Roman"/>
        </w:rPr>
        <w:t>Усовершенствованные л</w:t>
      </w:r>
      <w:r w:rsidR="00AE38F7" w:rsidRPr="00370BB8">
        <w:rPr>
          <w:rFonts w:ascii="Times New Roman" w:hAnsi="Times New Roman" w:cs="Times New Roman"/>
        </w:rPr>
        <w:t>ечебно-профилактические</w:t>
      </w:r>
      <w:r w:rsidR="00D8409E" w:rsidRPr="00370BB8">
        <w:rPr>
          <w:rFonts w:ascii="Times New Roman" w:hAnsi="Times New Roman" w:cs="Times New Roman"/>
        </w:rPr>
        <w:t xml:space="preserve"> </w:t>
      </w:r>
      <w:r w:rsidR="00AE38F7" w:rsidRPr="00370BB8">
        <w:rPr>
          <w:rFonts w:ascii="Times New Roman" w:hAnsi="Times New Roman" w:cs="Times New Roman"/>
        </w:rPr>
        <w:t>мероприятия</w:t>
      </w:r>
    </w:p>
    <w:p w14:paraId="26114213" w14:textId="77777777" w:rsidR="004F0FBF" w:rsidRPr="00370BB8" w:rsidRDefault="00214D2B" w:rsidP="00370BB8">
      <w:pPr>
        <w:pStyle w:val="afd"/>
        <w:suppressAutoHyphens w:val="0"/>
        <w:ind w:left="0" w:firstLine="709"/>
        <w:jc w:val="both"/>
        <w:rPr>
          <w:rFonts w:ascii="Times New Roman" w:hAnsi="Times New Roman" w:cs="Times New Roman"/>
          <w:sz w:val="26"/>
          <w:szCs w:val="26"/>
          <w:lang w:val="ru-RU"/>
        </w:rPr>
      </w:pPr>
      <w:r w:rsidRPr="00370BB8">
        <w:rPr>
          <w:rFonts w:ascii="Times New Roman" w:hAnsi="Times New Roman" w:cs="Times New Roman"/>
          <w:sz w:val="26"/>
          <w:szCs w:val="26"/>
          <w:lang w:val="ru-RU"/>
        </w:rPr>
        <w:t xml:space="preserve">Лечебно-профилактические мероприятия направлены на </w:t>
      </w:r>
      <w:r w:rsidR="009E6B55" w:rsidRPr="00370BB8">
        <w:rPr>
          <w:rFonts w:ascii="Times New Roman" w:hAnsi="Times New Roman" w:cs="Times New Roman"/>
          <w:sz w:val="26"/>
          <w:szCs w:val="26"/>
          <w:lang w:val="ru-RU"/>
        </w:rPr>
        <w:t xml:space="preserve">проведение </w:t>
      </w:r>
      <w:r w:rsidRPr="00370BB8">
        <w:rPr>
          <w:rFonts w:ascii="Times New Roman" w:hAnsi="Times New Roman" w:cs="Times New Roman"/>
          <w:sz w:val="26"/>
          <w:szCs w:val="26"/>
          <w:lang w:val="ru-RU"/>
        </w:rPr>
        <w:t>своевременн</w:t>
      </w:r>
      <w:r w:rsidR="009E6B55" w:rsidRPr="00370BB8">
        <w:rPr>
          <w:rFonts w:ascii="Times New Roman" w:hAnsi="Times New Roman" w:cs="Times New Roman"/>
          <w:sz w:val="26"/>
          <w:szCs w:val="26"/>
          <w:lang w:val="ru-RU"/>
        </w:rPr>
        <w:t>ой</w:t>
      </w:r>
      <w:r w:rsidR="00F6455E" w:rsidRPr="00370BB8">
        <w:rPr>
          <w:rFonts w:ascii="Times New Roman" w:hAnsi="Times New Roman" w:cs="Times New Roman"/>
          <w:sz w:val="26"/>
          <w:szCs w:val="26"/>
          <w:lang w:val="ru-RU"/>
        </w:rPr>
        <w:t xml:space="preserve"> </w:t>
      </w:r>
      <w:r w:rsidRPr="00370BB8">
        <w:rPr>
          <w:rFonts w:ascii="Times New Roman" w:hAnsi="Times New Roman" w:cs="Times New Roman"/>
          <w:sz w:val="26"/>
          <w:szCs w:val="26"/>
          <w:lang w:val="ru-RU"/>
        </w:rPr>
        <w:t>диагностик</w:t>
      </w:r>
      <w:r w:rsidR="009E6B55" w:rsidRPr="00370BB8">
        <w:rPr>
          <w:rFonts w:ascii="Times New Roman" w:hAnsi="Times New Roman" w:cs="Times New Roman"/>
          <w:sz w:val="26"/>
          <w:szCs w:val="26"/>
          <w:lang w:val="ru-RU"/>
        </w:rPr>
        <w:t>и</w:t>
      </w:r>
      <w:r w:rsidR="00F6455E" w:rsidRPr="00370BB8">
        <w:rPr>
          <w:rFonts w:ascii="Times New Roman" w:hAnsi="Times New Roman" w:cs="Times New Roman"/>
          <w:sz w:val="26"/>
          <w:szCs w:val="26"/>
          <w:lang w:val="ru-RU"/>
        </w:rPr>
        <w:t xml:space="preserve"> </w:t>
      </w:r>
      <w:r w:rsidRPr="00370BB8">
        <w:rPr>
          <w:rFonts w:ascii="Times New Roman" w:hAnsi="Times New Roman" w:cs="Times New Roman"/>
          <w:sz w:val="26"/>
          <w:szCs w:val="26"/>
          <w:lang w:val="ru-RU"/>
        </w:rPr>
        <w:t>лабораториями, контролиру</w:t>
      </w:r>
      <w:r w:rsidR="009E6B55" w:rsidRPr="00370BB8">
        <w:rPr>
          <w:rFonts w:ascii="Times New Roman" w:hAnsi="Times New Roman" w:cs="Times New Roman"/>
          <w:sz w:val="26"/>
          <w:szCs w:val="26"/>
          <w:lang w:val="ru-RU"/>
        </w:rPr>
        <w:t xml:space="preserve">емыми </w:t>
      </w:r>
      <w:r w:rsidRPr="00370BB8">
        <w:rPr>
          <w:rFonts w:ascii="Times New Roman" w:hAnsi="Times New Roman" w:cs="Times New Roman"/>
          <w:sz w:val="26"/>
          <w:szCs w:val="26"/>
          <w:lang w:val="ru-RU"/>
        </w:rPr>
        <w:t>Национальной системой обеспечения качества диагностики малярии и на незамедлительное радикальное лечение</w:t>
      </w:r>
      <w:r w:rsidR="00F6455E" w:rsidRPr="00370BB8">
        <w:rPr>
          <w:rFonts w:ascii="Times New Roman" w:hAnsi="Times New Roman" w:cs="Times New Roman"/>
          <w:sz w:val="26"/>
          <w:szCs w:val="26"/>
          <w:lang w:val="ru-RU"/>
        </w:rPr>
        <w:t xml:space="preserve"> </w:t>
      </w:r>
      <w:r w:rsidRPr="00370BB8">
        <w:rPr>
          <w:rFonts w:ascii="Times New Roman" w:hAnsi="Times New Roman" w:cs="Times New Roman"/>
          <w:sz w:val="26"/>
          <w:szCs w:val="26"/>
          <w:lang w:val="ru-RU"/>
        </w:rPr>
        <w:t>случаев малярии.</w:t>
      </w:r>
      <w:r w:rsidRPr="00370BB8">
        <w:rPr>
          <w:rFonts w:ascii="Times New Roman" w:eastAsia="Century Gothic" w:hAnsi="Times New Roman" w:cs="Times New Roman"/>
          <w:sz w:val="26"/>
          <w:szCs w:val="26"/>
          <w:lang w:val="ru-RU"/>
        </w:rPr>
        <w:t xml:space="preserve"> Доступной медицинской помощью, включая лабораторную диагностику, обеспечиваются все категории населения.</w:t>
      </w:r>
      <w:r w:rsidR="00F6455E" w:rsidRPr="00370BB8">
        <w:rPr>
          <w:rFonts w:ascii="Times New Roman" w:eastAsia="Century Gothic" w:hAnsi="Times New Roman" w:cs="Times New Roman"/>
          <w:sz w:val="26"/>
          <w:szCs w:val="26"/>
          <w:lang w:val="ru-RU"/>
        </w:rPr>
        <w:t xml:space="preserve"> </w:t>
      </w:r>
      <w:r w:rsidR="004F0FBF" w:rsidRPr="00370BB8">
        <w:rPr>
          <w:rFonts w:ascii="Times New Roman" w:hAnsi="Times New Roman" w:cs="Times New Roman"/>
          <w:iCs/>
          <w:sz w:val="26"/>
          <w:szCs w:val="26"/>
          <w:lang w:val="ru-RU"/>
        </w:rPr>
        <w:t>Диагностика и лечение больных малярией должны проводиться бесплатно.</w:t>
      </w:r>
    </w:p>
    <w:p w14:paraId="7F208853" w14:textId="4860647F" w:rsidR="005B71C5" w:rsidRPr="00370BB8" w:rsidRDefault="008D01C8" w:rsidP="00370BB8">
      <w:pPr>
        <w:widowControl w:val="0"/>
        <w:autoSpaceDE w:val="0"/>
        <w:ind w:firstLine="709"/>
        <w:jc w:val="both"/>
        <w:rPr>
          <w:iCs/>
          <w:sz w:val="26"/>
          <w:szCs w:val="26"/>
        </w:rPr>
      </w:pPr>
      <w:r w:rsidRPr="00370BB8">
        <w:rPr>
          <w:iCs/>
          <w:sz w:val="26"/>
          <w:szCs w:val="26"/>
          <w:lang w:val="bg-BG"/>
        </w:rPr>
        <w:t>Л</w:t>
      </w:r>
      <w:proofErr w:type="spellStart"/>
      <w:r w:rsidRPr="00370BB8">
        <w:rPr>
          <w:iCs/>
          <w:sz w:val="26"/>
          <w:szCs w:val="26"/>
        </w:rPr>
        <w:t>абораторное</w:t>
      </w:r>
      <w:proofErr w:type="spellEnd"/>
      <w:r w:rsidRPr="00370BB8">
        <w:rPr>
          <w:iCs/>
          <w:sz w:val="26"/>
          <w:szCs w:val="26"/>
        </w:rPr>
        <w:t xml:space="preserve"> обследование должно быть  качественным, своевременным, эффективным и надёжным.</w:t>
      </w:r>
      <w:r w:rsidR="001D7780" w:rsidRPr="00370BB8">
        <w:rPr>
          <w:iCs/>
          <w:sz w:val="26"/>
          <w:szCs w:val="26"/>
        </w:rPr>
        <w:t xml:space="preserve"> Оно проводится согласно утвержденным </w:t>
      </w:r>
      <w:proofErr w:type="spellStart"/>
      <w:r w:rsidR="00834153">
        <w:rPr>
          <w:iCs/>
          <w:sz w:val="26"/>
          <w:szCs w:val="26"/>
        </w:rPr>
        <w:t>РесЦГСЭН</w:t>
      </w:r>
      <w:proofErr w:type="spellEnd"/>
      <w:r w:rsidR="00834153">
        <w:rPr>
          <w:iCs/>
          <w:sz w:val="26"/>
          <w:szCs w:val="26"/>
        </w:rPr>
        <w:t xml:space="preserve"> </w:t>
      </w:r>
      <w:r w:rsidR="001D7780" w:rsidRPr="00834153">
        <w:rPr>
          <w:iCs/>
          <w:sz w:val="26"/>
          <w:szCs w:val="26"/>
        </w:rPr>
        <w:t xml:space="preserve">МЗ </w:t>
      </w:r>
      <w:r w:rsidR="009E6B55" w:rsidRPr="00834153">
        <w:rPr>
          <w:iCs/>
          <w:sz w:val="26"/>
          <w:szCs w:val="26"/>
        </w:rPr>
        <w:t xml:space="preserve">РУз </w:t>
      </w:r>
      <w:r w:rsidR="00E8132B" w:rsidRPr="00834153">
        <w:rPr>
          <w:iCs/>
          <w:sz w:val="26"/>
          <w:szCs w:val="26"/>
        </w:rPr>
        <w:t xml:space="preserve">стандартным </w:t>
      </w:r>
      <w:r w:rsidR="001D7780" w:rsidRPr="00834153">
        <w:rPr>
          <w:iCs/>
          <w:sz w:val="26"/>
          <w:szCs w:val="26"/>
        </w:rPr>
        <w:t>опера</w:t>
      </w:r>
      <w:r w:rsidR="00E8132B" w:rsidRPr="00834153">
        <w:rPr>
          <w:iCs/>
          <w:sz w:val="26"/>
          <w:szCs w:val="26"/>
        </w:rPr>
        <w:t>ционным</w:t>
      </w:r>
      <w:r w:rsidR="001D7780" w:rsidRPr="00834153">
        <w:rPr>
          <w:iCs/>
          <w:sz w:val="26"/>
          <w:szCs w:val="26"/>
        </w:rPr>
        <w:t xml:space="preserve"> процедурам (СОП). О</w:t>
      </w:r>
      <w:r w:rsidR="00371097" w:rsidRPr="00834153">
        <w:rPr>
          <w:iCs/>
          <w:sz w:val="26"/>
          <w:szCs w:val="26"/>
        </w:rPr>
        <w:t>с</w:t>
      </w:r>
      <w:r w:rsidR="001D7780" w:rsidRPr="00834153">
        <w:rPr>
          <w:iCs/>
          <w:sz w:val="26"/>
          <w:szCs w:val="26"/>
        </w:rPr>
        <w:t xml:space="preserve">новным </w:t>
      </w:r>
      <w:r w:rsidR="00371097" w:rsidRPr="00834153">
        <w:rPr>
          <w:iCs/>
          <w:sz w:val="26"/>
          <w:szCs w:val="26"/>
        </w:rPr>
        <w:t>методом диагностики</w:t>
      </w:r>
      <w:r w:rsidR="00371097" w:rsidRPr="00370BB8">
        <w:rPr>
          <w:iCs/>
          <w:sz w:val="26"/>
          <w:szCs w:val="26"/>
        </w:rPr>
        <w:t xml:space="preserve"> малярии является</w:t>
      </w:r>
      <w:r w:rsidR="00F6455E" w:rsidRPr="00370BB8">
        <w:rPr>
          <w:iCs/>
          <w:sz w:val="26"/>
          <w:szCs w:val="26"/>
        </w:rPr>
        <w:t xml:space="preserve"> </w:t>
      </w:r>
      <w:r w:rsidR="00371097" w:rsidRPr="00370BB8">
        <w:rPr>
          <w:iCs/>
          <w:sz w:val="26"/>
          <w:szCs w:val="26"/>
        </w:rPr>
        <w:t>микроскопическое исследование препаратов крови, окрашенных по Романовск</w:t>
      </w:r>
      <w:r w:rsidR="00A22AF1" w:rsidRPr="00370BB8">
        <w:rPr>
          <w:iCs/>
          <w:sz w:val="26"/>
          <w:szCs w:val="26"/>
        </w:rPr>
        <w:t>ому</w:t>
      </w:r>
      <w:r w:rsidR="00371097" w:rsidRPr="00370BB8">
        <w:rPr>
          <w:iCs/>
          <w:sz w:val="26"/>
          <w:szCs w:val="26"/>
        </w:rPr>
        <w:t>-</w:t>
      </w:r>
      <w:proofErr w:type="spellStart"/>
      <w:r w:rsidR="00371097" w:rsidRPr="00370BB8">
        <w:rPr>
          <w:iCs/>
          <w:sz w:val="26"/>
          <w:szCs w:val="26"/>
        </w:rPr>
        <w:t>Гимза</w:t>
      </w:r>
      <w:proofErr w:type="spellEnd"/>
      <w:r w:rsidR="00371097" w:rsidRPr="00370BB8">
        <w:rPr>
          <w:iCs/>
          <w:sz w:val="26"/>
          <w:szCs w:val="26"/>
        </w:rPr>
        <w:t>.</w:t>
      </w:r>
      <w:r w:rsidR="00181A55" w:rsidRPr="00370BB8">
        <w:rPr>
          <w:iCs/>
          <w:sz w:val="26"/>
          <w:szCs w:val="26"/>
        </w:rPr>
        <w:t xml:space="preserve"> Все случаи малярии подтверждают в </w:t>
      </w:r>
      <w:r w:rsidR="001E60F7">
        <w:rPr>
          <w:iCs/>
          <w:sz w:val="26"/>
          <w:szCs w:val="26"/>
        </w:rPr>
        <w:t xml:space="preserve">паразитологических лабораториях </w:t>
      </w:r>
      <w:r w:rsidR="00E8132B" w:rsidRPr="00370BB8">
        <w:rPr>
          <w:iCs/>
          <w:sz w:val="26"/>
          <w:szCs w:val="26"/>
        </w:rPr>
        <w:t xml:space="preserve">ЦГСЭН на всех уровнях и </w:t>
      </w:r>
      <w:r w:rsidR="00E91A01" w:rsidRPr="00370BB8">
        <w:rPr>
          <w:iCs/>
          <w:sz w:val="26"/>
          <w:szCs w:val="26"/>
          <w:lang w:val="bg-BG"/>
        </w:rPr>
        <w:t xml:space="preserve">в </w:t>
      </w:r>
      <w:r w:rsidR="00E8132B" w:rsidRPr="00370BB8">
        <w:rPr>
          <w:iCs/>
          <w:sz w:val="26"/>
          <w:szCs w:val="26"/>
        </w:rPr>
        <w:t xml:space="preserve">Национальной </w:t>
      </w:r>
      <w:proofErr w:type="spellStart"/>
      <w:r w:rsidR="00181A55" w:rsidRPr="00370BB8">
        <w:rPr>
          <w:iCs/>
          <w:sz w:val="26"/>
          <w:szCs w:val="26"/>
        </w:rPr>
        <w:t>Референс</w:t>
      </w:r>
      <w:proofErr w:type="spellEnd"/>
      <w:r w:rsidR="00181A55" w:rsidRPr="00370BB8">
        <w:rPr>
          <w:iCs/>
          <w:sz w:val="26"/>
          <w:szCs w:val="26"/>
        </w:rPr>
        <w:t xml:space="preserve"> лаборатории по малярии</w:t>
      </w:r>
      <w:r w:rsidR="00E91A01" w:rsidRPr="00370BB8">
        <w:rPr>
          <w:iCs/>
          <w:sz w:val="26"/>
          <w:szCs w:val="26"/>
        </w:rPr>
        <w:t xml:space="preserve"> </w:t>
      </w:r>
      <w:proofErr w:type="spellStart"/>
      <w:r w:rsidR="004F0FBF" w:rsidRPr="00370BB8">
        <w:rPr>
          <w:spacing w:val="2"/>
          <w:sz w:val="26"/>
          <w:szCs w:val="26"/>
          <w:lang w:eastAsia="ru-RU"/>
        </w:rPr>
        <w:t>РесЦГСЭН</w:t>
      </w:r>
      <w:proofErr w:type="spellEnd"/>
      <w:r w:rsidR="009E6B55" w:rsidRPr="00370BB8">
        <w:rPr>
          <w:spacing w:val="2"/>
          <w:sz w:val="26"/>
          <w:szCs w:val="26"/>
          <w:lang w:eastAsia="ru-RU"/>
        </w:rPr>
        <w:t xml:space="preserve"> МЗ РУз</w:t>
      </w:r>
      <w:r w:rsidR="00181A55" w:rsidRPr="00370BB8">
        <w:rPr>
          <w:sz w:val="26"/>
          <w:szCs w:val="26"/>
        </w:rPr>
        <w:t>.</w:t>
      </w:r>
    </w:p>
    <w:p w14:paraId="1E1AC58D" w14:textId="77777777" w:rsidR="00371097" w:rsidRPr="00370BB8" w:rsidRDefault="004F0FBF" w:rsidP="00370BB8">
      <w:pPr>
        <w:widowControl w:val="0"/>
        <w:autoSpaceDE w:val="0"/>
        <w:ind w:firstLine="709"/>
        <w:jc w:val="both"/>
        <w:rPr>
          <w:iCs/>
          <w:sz w:val="26"/>
          <w:szCs w:val="26"/>
        </w:rPr>
      </w:pPr>
      <w:r w:rsidRPr="00370BB8">
        <w:rPr>
          <w:sz w:val="26"/>
          <w:szCs w:val="26"/>
        </w:rPr>
        <w:t xml:space="preserve">Особое внимание уделяется лабораторной службе и проверке качества её </w:t>
      </w:r>
      <w:r w:rsidRPr="00370BB8">
        <w:rPr>
          <w:sz w:val="26"/>
          <w:szCs w:val="26"/>
        </w:rPr>
        <w:lastRenderedPageBreak/>
        <w:t>работы.</w:t>
      </w:r>
      <w:r w:rsidR="00F6455E" w:rsidRPr="00370BB8">
        <w:rPr>
          <w:sz w:val="26"/>
          <w:szCs w:val="26"/>
        </w:rPr>
        <w:t xml:space="preserve"> </w:t>
      </w:r>
      <w:r w:rsidR="00371097" w:rsidRPr="00370BB8">
        <w:rPr>
          <w:iCs/>
          <w:sz w:val="26"/>
          <w:szCs w:val="26"/>
        </w:rPr>
        <w:t>Будет</w:t>
      </w:r>
      <w:r w:rsidR="00F6455E" w:rsidRPr="00370BB8">
        <w:rPr>
          <w:iCs/>
          <w:sz w:val="26"/>
          <w:szCs w:val="26"/>
        </w:rPr>
        <w:t xml:space="preserve"> </w:t>
      </w:r>
      <w:r w:rsidR="00371097" w:rsidRPr="00370BB8">
        <w:rPr>
          <w:iCs/>
          <w:sz w:val="26"/>
          <w:szCs w:val="26"/>
        </w:rPr>
        <w:t>усовершенствована национальная система внешнего контроля качества</w:t>
      </w:r>
      <w:r w:rsidR="00F6455E" w:rsidRPr="00370BB8">
        <w:rPr>
          <w:iCs/>
          <w:sz w:val="26"/>
          <w:szCs w:val="26"/>
        </w:rPr>
        <w:t xml:space="preserve"> </w:t>
      </w:r>
      <w:r w:rsidR="00371097" w:rsidRPr="00370BB8">
        <w:rPr>
          <w:iCs/>
          <w:sz w:val="26"/>
          <w:szCs w:val="26"/>
        </w:rPr>
        <w:t xml:space="preserve">лабораторной диагностики малярии </w:t>
      </w:r>
      <w:r w:rsidR="00E8132B" w:rsidRPr="00370BB8">
        <w:rPr>
          <w:iCs/>
          <w:sz w:val="26"/>
          <w:szCs w:val="26"/>
        </w:rPr>
        <w:t xml:space="preserve">в </w:t>
      </w:r>
      <w:r w:rsidR="00371097" w:rsidRPr="00370BB8">
        <w:rPr>
          <w:iCs/>
          <w:sz w:val="26"/>
          <w:szCs w:val="26"/>
        </w:rPr>
        <w:t>первичных диагностических лаборатори</w:t>
      </w:r>
      <w:r w:rsidR="00E8132B" w:rsidRPr="00370BB8">
        <w:rPr>
          <w:iCs/>
          <w:sz w:val="26"/>
          <w:szCs w:val="26"/>
        </w:rPr>
        <w:t>ях</w:t>
      </w:r>
      <w:r w:rsidR="00445B44" w:rsidRPr="00370BB8">
        <w:rPr>
          <w:iCs/>
          <w:sz w:val="26"/>
          <w:szCs w:val="26"/>
        </w:rPr>
        <w:t xml:space="preserve"> (клинические лаборатории лечебно-профилактических учреждений)</w:t>
      </w:r>
      <w:r w:rsidR="00E8132B" w:rsidRPr="00370BB8">
        <w:rPr>
          <w:iCs/>
          <w:sz w:val="26"/>
          <w:szCs w:val="26"/>
        </w:rPr>
        <w:t>,</w:t>
      </w:r>
      <w:r w:rsidR="00371097" w:rsidRPr="00370BB8">
        <w:rPr>
          <w:iCs/>
          <w:sz w:val="26"/>
          <w:szCs w:val="26"/>
        </w:rPr>
        <w:t xml:space="preserve"> которая проводится </w:t>
      </w:r>
      <w:r w:rsidR="00E8132B" w:rsidRPr="00370BB8">
        <w:rPr>
          <w:iCs/>
          <w:sz w:val="26"/>
          <w:szCs w:val="26"/>
        </w:rPr>
        <w:t xml:space="preserve">согласно утвержденным стандартным операционным процедурам (СОП) </w:t>
      </w:r>
      <w:r w:rsidR="006E4C2A" w:rsidRPr="00370BB8">
        <w:rPr>
          <w:iCs/>
          <w:sz w:val="26"/>
          <w:szCs w:val="26"/>
        </w:rPr>
        <w:t>в тр</w:t>
      </w:r>
      <w:r w:rsidR="00C92ACB" w:rsidRPr="00370BB8">
        <w:rPr>
          <w:iCs/>
          <w:sz w:val="26"/>
          <w:szCs w:val="26"/>
        </w:rPr>
        <w:t xml:space="preserve">и этапа - </w:t>
      </w:r>
      <w:proofErr w:type="spellStart"/>
      <w:r w:rsidR="00C92ACB" w:rsidRPr="00370BB8">
        <w:rPr>
          <w:iCs/>
          <w:sz w:val="26"/>
          <w:szCs w:val="26"/>
        </w:rPr>
        <w:t>паразитологическими</w:t>
      </w:r>
      <w:proofErr w:type="spellEnd"/>
      <w:r w:rsidR="00C92ACB" w:rsidRPr="00370BB8">
        <w:rPr>
          <w:iCs/>
          <w:sz w:val="26"/>
          <w:szCs w:val="26"/>
        </w:rPr>
        <w:t xml:space="preserve"> лабораториями ЦГСЭН на </w:t>
      </w:r>
      <w:r w:rsidR="006E4C2A" w:rsidRPr="00370BB8">
        <w:rPr>
          <w:iCs/>
          <w:sz w:val="26"/>
          <w:szCs w:val="26"/>
        </w:rPr>
        <w:t>районн</w:t>
      </w:r>
      <w:r w:rsidR="00C92ACB" w:rsidRPr="00370BB8">
        <w:rPr>
          <w:iCs/>
          <w:sz w:val="26"/>
          <w:szCs w:val="26"/>
        </w:rPr>
        <w:t>ом</w:t>
      </w:r>
      <w:r w:rsidR="006E4C2A" w:rsidRPr="00370BB8">
        <w:rPr>
          <w:iCs/>
          <w:sz w:val="26"/>
          <w:szCs w:val="26"/>
        </w:rPr>
        <w:t xml:space="preserve">, </w:t>
      </w:r>
      <w:r w:rsidR="00C92ACB" w:rsidRPr="00370BB8">
        <w:rPr>
          <w:iCs/>
          <w:sz w:val="26"/>
          <w:szCs w:val="26"/>
        </w:rPr>
        <w:t xml:space="preserve">региональном уровне и национальной </w:t>
      </w:r>
      <w:proofErr w:type="spellStart"/>
      <w:r w:rsidR="00C92ACB" w:rsidRPr="00370BB8">
        <w:rPr>
          <w:iCs/>
          <w:sz w:val="26"/>
          <w:szCs w:val="26"/>
        </w:rPr>
        <w:t>референс</w:t>
      </w:r>
      <w:proofErr w:type="spellEnd"/>
      <w:r w:rsidR="00C92ACB" w:rsidRPr="00370BB8">
        <w:rPr>
          <w:iCs/>
          <w:sz w:val="26"/>
          <w:szCs w:val="26"/>
        </w:rPr>
        <w:t xml:space="preserve"> лабораторией. </w:t>
      </w:r>
    </w:p>
    <w:p w14:paraId="04196D32" w14:textId="77777777" w:rsidR="00AE38F7" w:rsidRPr="00370BB8" w:rsidRDefault="00371097" w:rsidP="00370BB8">
      <w:pPr>
        <w:pStyle w:val="afd"/>
        <w:suppressAutoHyphens w:val="0"/>
        <w:ind w:left="0" w:firstLine="709"/>
        <w:jc w:val="both"/>
        <w:rPr>
          <w:rFonts w:ascii="Times New Roman" w:hAnsi="Times New Roman" w:cs="Times New Roman"/>
          <w:color w:val="auto"/>
          <w:sz w:val="26"/>
          <w:szCs w:val="26"/>
          <w:lang w:val="ru-RU"/>
        </w:rPr>
      </w:pPr>
      <w:r w:rsidRPr="00370BB8">
        <w:rPr>
          <w:rFonts w:ascii="Times New Roman" w:hAnsi="Times New Roman" w:cs="Times New Roman"/>
          <w:iCs/>
          <w:sz w:val="26"/>
          <w:szCs w:val="26"/>
          <w:lang w:val="ru-RU"/>
        </w:rPr>
        <w:t>Л</w:t>
      </w:r>
      <w:r w:rsidR="00AE38F7" w:rsidRPr="00370BB8">
        <w:rPr>
          <w:rFonts w:ascii="Times New Roman" w:hAnsi="Times New Roman" w:cs="Times New Roman"/>
          <w:iCs/>
          <w:sz w:val="26"/>
          <w:szCs w:val="26"/>
          <w:lang w:val="ru-RU"/>
        </w:rPr>
        <w:t>ечение больных малярией должн</w:t>
      </w:r>
      <w:r w:rsidR="00562B13" w:rsidRPr="00370BB8">
        <w:rPr>
          <w:rFonts w:ascii="Times New Roman" w:hAnsi="Times New Roman" w:cs="Times New Roman"/>
          <w:iCs/>
          <w:sz w:val="26"/>
          <w:szCs w:val="26"/>
          <w:lang w:val="ru-RU"/>
        </w:rPr>
        <w:t>о</w:t>
      </w:r>
      <w:r w:rsidR="00AE38F7" w:rsidRPr="00370BB8">
        <w:rPr>
          <w:rFonts w:ascii="Times New Roman" w:hAnsi="Times New Roman" w:cs="Times New Roman"/>
          <w:iCs/>
          <w:sz w:val="26"/>
          <w:szCs w:val="26"/>
          <w:lang w:val="ru-RU"/>
        </w:rPr>
        <w:t xml:space="preserve"> проводиться в соответствии с </w:t>
      </w:r>
      <w:r w:rsidR="00AE38F7" w:rsidRPr="00370BB8">
        <w:rPr>
          <w:rFonts w:ascii="Times New Roman" w:hAnsi="Times New Roman" w:cs="Times New Roman"/>
          <w:iCs/>
          <w:color w:val="auto"/>
          <w:sz w:val="26"/>
          <w:szCs w:val="26"/>
          <w:lang w:val="ru-RU"/>
        </w:rPr>
        <w:t>национальным протокол</w:t>
      </w:r>
      <w:r w:rsidRPr="00370BB8">
        <w:rPr>
          <w:rFonts w:ascii="Times New Roman" w:hAnsi="Times New Roman" w:cs="Times New Roman"/>
          <w:iCs/>
          <w:color w:val="auto"/>
          <w:sz w:val="26"/>
          <w:szCs w:val="26"/>
          <w:lang w:val="ru-RU"/>
        </w:rPr>
        <w:t>о</w:t>
      </w:r>
      <w:r w:rsidR="00E84D61" w:rsidRPr="00370BB8">
        <w:rPr>
          <w:rFonts w:ascii="Times New Roman" w:hAnsi="Times New Roman" w:cs="Times New Roman"/>
          <w:iCs/>
          <w:color w:val="auto"/>
          <w:sz w:val="26"/>
          <w:szCs w:val="26"/>
          <w:lang w:val="ru-RU"/>
        </w:rPr>
        <w:t>м</w:t>
      </w:r>
      <w:r w:rsidR="00AE38F7" w:rsidRPr="00370BB8">
        <w:rPr>
          <w:rFonts w:ascii="Times New Roman" w:hAnsi="Times New Roman" w:cs="Times New Roman"/>
          <w:iCs/>
          <w:color w:val="auto"/>
          <w:sz w:val="26"/>
          <w:szCs w:val="26"/>
          <w:lang w:val="ru-RU"/>
        </w:rPr>
        <w:t xml:space="preserve"> лечения только в учреждениях государственного сектора здравоохранения - стационарах инфекционного профиля, клиниках </w:t>
      </w:r>
      <w:r w:rsidR="00445B44" w:rsidRPr="00370BB8">
        <w:rPr>
          <w:rFonts w:ascii="Times New Roman" w:hAnsi="Times New Roman" w:cs="Times New Roman"/>
          <w:iCs/>
          <w:color w:val="auto"/>
          <w:sz w:val="26"/>
          <w:szCs w:val="26"/>
          <w:lang w:val="ru-RU"/>
        </w:rPr>
        <w:t>Научно-исследовательского института эпидемиологии, микробиологии и инфекционных заболеваний (</w:t>
      </w:r>
      <w:r w:rsidR="00AE38F7" w:rsidRPr="00370BB8">
        <w:rPr>
          <w:rFonts w:ascii="Times New Roman" w:hAnsi="Times New Roman" w:cs="Times New Roman"/>
          <w:iCs/>
          <w:color w:val="auto"/>
          <w:sz w:val="26"/>
          <w:szCs w:val="26"/>
          <w:lang w:val="ru-RU"/>
        </w:rPr>
        <w:t>НИИЭМИЗ</w:t>
      </w:r>
      <w:r w:rsidR="00445B44" w:rsidRPr="00370BB8">
        <w:rPr>
          <w:rFonts w:ascii="Times New Roman" w:hAnsi="Times New Roman" w:cs="Times New Roman"/>
          <w:iCs/>
          <w:color w:val="auto"/>
          <w:sz w:val="26"/>
          <w:szCs w:val="26"/>
          <w:lang w:val="ru-RU"/>
        </w:rPr>
        <w:t>)</w:t>
      </w:r>
      <w:r w:rsidR="00AE38F7" w:rsidRPr="00370BB8">
        <w:rPr>
          <w:rFonts w:ascii="Times New Roman" w:hAnsi="Times New Roman" w:cs="Times New Roman"/>
          <w:iCs/>
          <w:color w:val="auto"/>
          <w:sz w:val="26"/>
          <w:szCs w:val="26"/>
          <w:lang w:val="ru-RU"/>
        </w:rPr>
        <w:t xml:space="preserve"> и </w:t>
      </w:r>
      <w:r w:rsidR="00445B44" w:rsidRPr="00370BB8">
        <w:rPr>
          <w:rFonts w:ascii="Times New Roman" w:hAnsi="Times New Roman" w:cs="Times New Roman"/>
          <w:iCs/>
          <w:color w:val="auto"/>
          <w:sz w:val="26"/>
          <w:szCs w:val="26"/>
          <w:lang w:val="ru-RU"/>
        </w:rPr>
        <w:t>Научно-исследовательского института медицинской паразитологии (</w:t>
      </w:r>
      <w:r w:rsidR="00AE38F7" w:rsidRPr="00370BB8">
        <w:rPr>
          <w:rFonts w:ascii="Times New Roman" w:hAnsi="Times New Roman" w:cs="Times New Roman"/>
          <w:iCs/>
          <w:color w:val="auto"/>
          <w:sz w:val="26"/>
          <w:szCs w:val="26"/>
          <w:lang w:val="ru-RU"/>
        </w:rPr>
        <w:t>НИИМП</w:t>
      </w:r>
      <w:r w:rsidR="00445B44" w:rsidRPr="00370BB8">
        <w:rPr>
          <w:rFonts w:ascii="Times New Roman" w:hAnsi="Times New Roman" w:cs="Times New Roman"/>
          <w:iCs/>
          <w:color w:val="auto"/>
          <w:sz w:val="26"/>
          <w:szCs w:val="26"/>
          <w:lang w:val="ru-RU"/>
        </w:rPr>
        <w:t xml:space="preserve">) </w:t>
      </w:r>
      <w:r w:rsidR="00AE38F7" w:rsidRPr="00370BB8">
        <w:rPr>
          <w:rFonts w:ascii="Times New Roman" w:hAnsi="Times New Roman" w:cs="Times New Roman"/>
          <w:iCs/>
          <w:color w:val="auto"/>
          <w:sz w:val="26"/>
          <w:szCs w:val="26"/>
          <w:lang w:val="ru-RU"/>
        </w:rPr>
        <w:t>им.</w:t>
      </w:r>
      <w:r w:rsidR="00E91A01" w:rsidRPr="00370BB8">
        <w:rPr>
          <w:rFonts w:ascii="Times New Roman" w:hAnsi="Times New Roman" w:cs="Times New Roman"/>
          <w:iCs/>
          <w:color w:val="auto"/>
          <w:sz w:val="26"/>
          <w:szCs w:val="26"/>
          <w:lang w:val="ru-RU"/>
        </w:rPr>
        <w:t xml:space="preserve"> </w:t>
      </w:r>
      <w:r w:rsidR="00AE38F7" w:rsidRPr="00370BB8">
        <w:rPr>
          <w:rFonts w:ascii="Times New Roman" w:hAnsi="Times New Roman" w:cs="Times New Roman"/>
          <w:iCs/>
          <w:color w:val="auto"/>
          <w:sz w:val="26"/>
          <w:szCs w:val="26"/>
          <w:lang w:val="ru-RU"/>
        </w:rPr>
        <w:t>Л.</w:t>
      </w:r>
      <w:r w:rsidR="00E91A01" w:rsidRPr="00370BB8">
        <w:rPr>
          <w:rFonts w:ascii="Times New Roman" w:hAnsi="Times New Roman" w:cs="Times New Roman"/>
          <w:iCs/>
          <w:color w:val="auto"/>
          <w:sz w:val="26"/>
          <w:szCs w:val="26"/>
          <w:lang w:val="ru-RU"/>
        </w:rPr>
        <w:t xml:space="preserve"> </w:t>
      </w:r>
      <w:r w:rsidR="00AE38F7" w:rsidRPr="00370BB8">
        <w:rPr>
          <w:rFonts w:ascii="Times New Roman" w:hAnsi="Times New Roman" w:cs="Times New Roman"/>
          <w:iCs/>
          <w:color w:val="auto"/>
          <w:sz w:val="26"/>
          <w:szCs w:val="26"/>
          <w:lang w:val="ru-RU"/>
        </w:rPr>
        <w:t xml:space="preserve">М. Исаева, а также в стационарах инфекционного профиля </w:t>
      </w:r>
      <w:r w:rsidR="00AE38F7" w:rsidRPr="00370BB8">
        <w:rPr>
          <w:rFonts w:ascii="Times New Roman" w:hAnsi="Times New Roman" w:cs="Times New Roman"/>
          <w:color w:val="auto"/>
          <w:sz w:val="26"/>
          <w:szCs w:val="26"/>
          <w:lang w:val="ru-RU"/>
        </w:rPr>
        <w:t>медицинской службы ведомственных учреждений.</w:t>
      </w:r>
    </w:p>
    <w:p w14:paraId="5E7EC8C4" w14:textId="2AB53D41" w:rsidR="007B29EA" w:rsidRPr="00370BB8" w:rsidRDefault="00AE38F7" w:rsidP="00370BB8">
      <w:pPr>
        <w:pStyle w:val="afd"/>
        <w:suppressAutoHyphens w:val="0"/>
        <w:ind w:left="0" w:firstLine="709"/>
        <w:jc w:val="both"/>
        <w:rPr>
          <w:rFonts w:ascii="Times New Roman" w:hAnsi="Times New Roman" w:cs="Times New Roman"/>
          <w:color w:val="auto"/>
          <w:spacing w:val="2"/>
          <w:sz w:val="26"/>
          <w:szCs w:val="26"/>
          <w:lang w:val="ru-RU" w:eastAsia="ru-RU"/>
        </w:rPr>
      </w:pPr>
      <w:r w:rsidRPr="00370BB8">
        <w:rPr>
          <w:rFonts w:ascii="Times New Roman" w:hAnsi="Times New Roman" w:cs="Times New Roman"/>
          <w:color w:val="auto"/>
          <w:sz w:val="26"/>
          <w:szCs w:val="26"/>
          <w:lang w:val="ru-RU"/>
        </w:rPr>
        <w:t xml:space="preserve">Национальная политика и рекомендации по лечению </w:t>
      </w:r>
      <w:r w:rsidR="00C113BB" w:rsidRPr="00370BB8">
        <w:rPr>
          <w:rFonts w:ascii="Times New Roman" w:hAnsi="Times New Roman" w:cs="Times New Roman"/>
          <w:color w:val="auto"/>
          <w:sz w:val="26"/>
          <w:szCs w:val="26"/>
          <w:lang w:val="ru-RU"/>
        </w:rPr>
        <w:t xml:space="preserve">и </w:t>
      </w:r>
      <w:proofErr w:type="spellStart"/>
      <w:r w:rsidR="00C113BB" w:rsidRPr="00370BB8">
        <w:rPr>
          <w:rFonts w:ascii="Times New Roman" w:hAnsi="Times New Roman" w:cs="Times New Roman"/>
          <w:color w:val="auto"/>
          <w:sz w:val="26"/>
          <w:szCs w:val="26"/>
          <w:lang w:val="ru-RU"/>
        </w:rPr>
        <w:t>химиопрофилактике</w:t>
      </w:r>
      <w:r w:rsidRPr="00370BB8">
        <w:rPr>
          <w:rFonts w:ascii="Times New Roman" w:hAnsi="Times New Roman" w:cs="Times New Roman"/>
          <w:color w:val="auto"/>
          <w:sz w:val="26"/>
          <w:szCs w:val="26"/>
          <w:lang w:val="ru-RU"/>
        </w:rPr>
        <w:t>малярии</w:t>
      </w:r>
      <w:proofErr w:type="spellEnd"/>
      <w:r w:rsidRPr="00370BB8">
        <w:rPr>
          <w:rFonts w:ascii="Times New Roman" w:hAnsi="Times New Roman" w:cs="Times New Roman"/>
          <w:color w:val="auto"/>
          <w:sz w:val="26"/>
          <w:szCs w:val="26"/>
          <w:lang w:val="ru-RU"/>
        </w:rPr>
        <w:t xml:space="preserve"> должны периодически обновляться</w:t>
      </w:r>
      <w:r w:rsidR="00F6455E" w:rsidRPr="00370BB8">
        <w:rPr>
          <w:rFonts w:ascii="Times New Roman" w:hAnsi="Times New Roman" w:cs="Times New Roman"/>
          <w:color w:val="auto"/>
          <w:sz w:val="26"/>
          <w:szCs w:val="26"/>
          <w:lang w:val="ru-RU"/>
        </w:rPr>
        <w:t xml:space="preserve"> </w:t>
      </w:r>
      <w:r w:rsidR="00371097" w:rsidRPr="00370BB8">
        <w:rPr>
          <w:rFonts w:ascii="Times New Roman" w:hAnsi="Times New Roman" w:cs="Times New Roman"/>
          <w:color w:val="auto"/>
          <w:sz w:val="26"/>
          <w:szCs w:val="26"/>
          <w:lang w:val="ru-RU"/>
        </w:rPr>
        <w:t>(каждые два года)</w:t>
      </w:r>
      <w:r w:rsidR="00426B07">
        <w:rPr>
          <w:rFonts w:ascii="Times New Roman" w:hAnsi="Times New Roman" w:cs="Times New Roman"/>
          <w:color w:val="auto"/>
          <w:sz w:val="26"/>
          <w:szCs w:val="26"/>
          <w:lang w:val="ru-RU"/>
        </w:rPr>
        <w:t xml:space="preserve"> </w:t>
      </w:r>
      <w:r w:rsidR="00562B13" w:rsidRPr="00370BB8">
        <w:rPr>
          <w:rFonts w:ascii="Times New Roman" w:hAnsi="Times New Roman" w:cs="Times New Roman"/>
          <w:color w:val="auto"/>
          <w:sz w:val="26"/>
          <w:szCs w:val="26"/>
          <w:lang w:val="ru-RU"/>
        </w:rPr>
        <w:t>с</w:t>
      </w:r>
      <w:r w:rsidR="001C6DD0" w:rsidRPr="00370BB8">
        <w:rPr>
          <w:rFonts w:ascii="Times New Roman" w:hAnsi="Times New Roman" w:cs="Times New Roman"/>
          <w:color w:val="auto"/>
          <w:sz w:val="26"/>
          <w:szCs w:val="26"/>
          <w:lang w:val="ru-RU"/>
        </w:rPr>
        <w:t xml:space="preserve"> учетом данных о резистентности малярийных паразитов и в соответствии с последними рекомендациями ВОЗ</w:t>
      </w:r>
      <w:r w:rsidR="00371097" w:rsidRPr="00370BB8">
        <w:rPr>
          <w:rFonts w:ascii="Times New Roman" w:hAnsi="Times New Roman" w:cs="Times New Roman"/>
          <w:color w:val="auto"/>
          <w:sz w:val="26"/>
          <w:szCs w:val="26"/>
          <w:lang w:val="ru-RU"/>
        </w:rPr>
        <w:t>.</w:t>
      </w:r>
    </w:p>
    <w:p w14:paraId="40E8EA7C" w14:textId="77777777" w:rsidR="004F0FBF" w:rsidRPr="00370BB8" w:rsidRDefault="004F0FBF" w:rsidP="00370BB8">
      <w:pPr>
        <w:pStyle w:val="2"/>
        <w:tabs>
          <w:tab w:val="clear" w:pos="576"/>
          <w:tab w:val="num" w:pos="0"/>
        </w:tabs>
        <w:spacing w:before="0" w:line="240" w:lineRule="auto"/>
        <w:ind w:left="0" w:firstLine="0"/>
        <w:jc w:val="both"/>
        <w:rPr>
          <w:rFonts w:ascii="Times New Roman" w:hAnsi="Times New Roman" w:cs="Times New Roman"/>
          <w:iCs w:val="0"/>
          <w:sz w:val="26"/>
          <w:szCs w:val="26"/>
        </w:rPr>
      </w:pPr>
    </w:p>
    <w:p w14:paraId="42786460" w14:textId="77777777" w:rsidR="008A1A29" w:rsidRPr="00370BB8" w:rsidRDefault="00214D2B" w:rsidP="00370BB8">
      <w:pPr>
        <w:pStyle w:val="af9"/>
        <w:spacing w:after="0"/>
        <w:ind w:firstLine="360"/>
        <w:jc w:val="both"/>
        <w:rPr>
          <w:b/>
          <w:sz w:val="26"/>
          <w:szCs w:val="26"/>
        </w:rPr>
      </w:pPr>
      <w:r w:rsidRPr="00370BB8">
        <w:rPr>
          <w:b/>
          <w:sz w:val="26"/>
          <w:szCs w:val="26"/>
        </w:rPr>
        <w:t>Эпидемиологическое расследование случаев и очагов малярии</w:t>
      </w:r>
    </w:p>
    <w:p w14:paraId="1FAF7BBD" w14:textId="77777777" w:rsidR="008A1A29" w:rsidRPr="00370BB8" w:rsidRDefault="003F1366" w:rsidP="00370BB8">
      <w:pPr>
        <w:pStyle w:val="af9"/>
        <w:spacing w:after="0"/>
        <w:ind w:firstLine="360"/>
        <w:jc w:val="both"/>
        <w:rPr>
          <w:sz w:val="26"/>
          <w:szCs w:val="26"/>
        </w:rPr>
      </w:pPr>
      <w:r w:rsidRPr="00370BB8">
        <w:rPr>
          <w:sz w:val="26"/>
          <w:szCs w:val="26"/>
        </w:rPr>
        <w:t xml:space="preserve">В первые сутки после выявления больного или </w:t>
      </w:r>
      <w:proofErr w:type="spellStart"/>
      <w:r w:rsidRPr="00370BB8">
        <w:rPr>
          <w:sz w:val="26"/>
          <w:szCs w:val="26"/>
        </w:rPr>
        <w:t>паразитоносителя</w:t>
      </w:r>
      <w:proofErr w:type="spellEnd"/>
      <w:r w:rsidRPr="00370BB8">
        <w:rPr>
          <w:sz w:val="26"/>
          <w:szCs w:val="26"/>
        </w:rPr>
        <w:t xml:space="preserve"> и получения экстренного извещения паразитолог и энтомолог районного/городского ЦГСЭН обязаны провести эпидемиологическое обследование очага. </w:t>
      </w:r>
    </w:p>
    <w:p w14:paraId="2A2AB25D" w14:textId="77777777" w:rsidR="008A1A29" w:rsidRPr="00370BB8" w:rsidRDefault="003F1366" w:rsidP="00370BB8">
      <w:pPr>
        <w:pStyle w:val="af9"/>
        <w:spacing w:after="0"/>
        <w:ind w:firstLine="708"/>
        <w:jc w:val="both"/>
        <w:rPr>
          <w:sz w:val="26"/>
          <w:szCs w:val="26"/>
        </w:rPr>
      </w:pPr>
      <w:r w:rsidRPr="00370BB8">
        <w:rPr>
          <w:sz w:val="26"/>
          <w:szCs w:val="26"/>
        </w:rPr>
        <w:t>Целью эпидемиологического обследования очага является:</w:t>
      </w:r>
    </w:p>
    <w:p w14:paraId="4309762C" w14:textId="77777777" w:rsidR="003F1366" w:rsidRPr="00370BB8" w:rsidRDefault="003F1366" w:rsidP="00370BB8">
      <w:pPr>
        <w:pStyle w:val="af9"/>
        <w:spacing w:after="0"/>
        <w:ind w:firstLine="709"/>
        <w:jc w:val="both"/>
        <w:rPr>
          <w:sz w:val="26"/>
          <w:szCs w:val="26"/>
        </w:rPr>
      </w:pPr>
      <w:r w:rsidRPr="00370BB8">
        <w:rPr>
          <w:sz w:val="26"/>
          <w:szCs w:val="26"/>
        </w:rPr>
        <w:t xml:space="preserve">- выявление </w:t>
      </w:r>
      <w:proofErr w:type="spellStart"/>
      <w:r w:rsidRPr="00370BB8">
        <w:rPr>
          <w:sz w:val="26"/>
          <w:szCs w:val="26"/>
        </w:rPr>
        <w:t>выявление</w:t>
      </w:r>
      <w:proofErr w:type="spellEnd"/>
      <w:r w:rsidRPr="00370BB8">
        <w:rPr>
          <w:sz w:val="26"/>
          <w:szCs w:val="26"/>
        </w:rPr>
        <w:t xml:space="preserve"> места возможного заражения больного или </w:t>
      </w:r>
      <w:proofErr w:type="spellStart"/>
      <w:r w:rsidRPr="00370BB8">
        <w:rPr>
          <w:sz w:val="26"/>
          <w:szCs w:val="26"/>
        </w:rPr>
        <w:t>паразитоносителя</w:t>
      </w:r>
      <w:proofErr w:type="spellEnd"/>
      <w:r w:rsidRPr="00370BB8">
        <w:rPr>
          <w:sz w:val="26"/>
          <w:szCs w:val="26"/>
        </w:rPr>
        <w:t xml:space="preserve">, </w:t>
      </w:r>
    </w:p>
    <w:p w14:paraId="5D074E66" w14:textId="77777777" w:rsidR="008A1A29" w:rsidRPr="00370BB8" w:rsidRDefault="003F1366" w:rsidP="00370BB8">
      <w:pPr>
        <w:pStyle w:val="af9"/>
        <w:spacing w:after="0"/>
        <w:ind w:firstLine="709"/>
        <w:jc w:val="both"/>
        <w:rPr>
          <w:sz w:val="26"/>
          <w:szCs w:val="26"/>
        </w:rPr>
      </w:pPr>
      <w:r w:rsidRPr="00370BB8">
        <w:rPr>
          <w:sz w:val="26"/>
          <w:szCs w:val="26"/>
        </w:rPr>
        <w:t xml:space="preserve">- предполагаемого источника инфекции, </w:t>
      </w:r>
    </w:p>
    <w:p w14:paraId="7C5785C7" w14:textId="77777777" w:rsidR="008A1A29" w:rsidRPr="00370BB8" w:rsidRDefault="003F1366" w:rsidP="00370BB8">
      <w:pPr>
        <w:pStyle w:val="af9"/>
        <w:spacing w:after="0"/>
        <w:ind w:firstLine="709"/>
        <w:jc w:val="both"/>
        <w:rPr>
          <w:sz w:val="26"/>
          <w:szCs w:val="26"/>
        </w:rPr>
      </w:pPr>
      <w:r w:rsidRPr="00370BB8">
        <w:rPr>
          <w:sz w:val="26"/>
          <w:szCs w:val="26"/>
        </w:rPr>
        <w:t>- условий, способствующих появлению и распространению малярии (выяснение наличия переносчика в месте жительства больного малярией и возможности дальнейшего распространения заболеваний малярией) и определение границ очага и проведение рациональных мероприятий по локализации очага и его оздоровление,</w:t>
      </w:r>
    </w:p>
    <w:p w14:paraId="44B4249F" w14:textId="77777777" w:rsidR="008A1A29" w:rsidRPr="00370BB8" w:rsidRDefault="003F1366" w:rsidP="00370BB8">
      <w:pPr>
        <w:pStyle w:val="af9"/>
        <w:spacing w:after="0"/>
        <w:ind w:firstLine="709"/>
        <w:jc w:val="both"/>
        <w:rPr>
          <w:sz w:val="26"/>
          <w:szCs w:val="26"/>
        </w:rPr>
      </w:pPr>
      <w:r w:rsidRPr="00370BB8">
        <w:rPr>
          <w:sz w:val="26"/>
          <w:szCs w:val="26"/>
        </w:rPr>
        <w:t xml:space="preserve">- определение объема необходимых противомалярийных мероприятий и их проведение. </w:t>
      </w:r>
    </w:p>
    <w:p w14:paraId="4DEDAF05" w14:textId="0A7ADB70" w:rsidR="008A1A29" w:rsidRPr="00370BB8" w:rsidRDefault="003F1366" w:rsidP="00370BB8">
      <w:pPr>
        <w:pStyle w:val="af9"/>
        <w:spacing w:after="0"/>
        <w:ind w:firstLine="709"/>
        <w:jc w:val="both"/>
        <w:rPr>
          <w:sz w:val="26"/>
          <w:szCs w:val="26"/>
        </w:rPr>
      </w:pPr>
      <w:r w:rsidRPr="00370BB8">
        <w:rPr>
          <w:sz w:val="26"/>
          <w:szCs w:val="26"/>
        </w:rPr>
        <w:t xml:space="preserve">Всю полученную информацию вносят в карту эпидемиологического обследования очага инфекционного заболевания, копия которой направляется в вышестоящий ЦГСЭН. Собранная информация вносится в карту в соответствии с рекомендациями по каждому пункту. Заполняется паспорт очага. По результатам эпидемиологического обследования дается классификация случая и очага и проводятся соответствующие противоэпидемические и </w:t>
      </w:r>
      <w:proofErr w:type="spellStart"/>
      <w:r w:rsidRPr="00370BB8">
        <w:rPr>
          <w:sz w:val="26"/>
          <w:szCs w:val="26"/>
        </w:rPr>
        <w:t>противокомариные</w:t>
      </w:r>
      <w:proofErr w:type="spellEnd"/>
      <w:r w:rsidRPr="00370BB8">
        <w:rPr>
          <w:sz w:val="26"/>
          <w:szCs w:val="26"/>
        </w:rPr>
        <w:t xml:space="preserve"> мероприятия. Все сведения о больном и проведенных мероприятиях вносятся в базу данных: национальный регистр случаев малярии и лабораторный регистр. </w:t>
      </w:r>
    </w:p>
    <w:p w14:paraId="326022B1" w14:textId="77777777" w:rsidR="003F1366" w:rsidRPr="00370BB8" w:rsidRDefault="003F1366" w:rsidP="00370BB8">
      <w:pPr>
        <w:pStyle w:val="af9"/>
        <w:spacing w:after="0"/>
        <w:ind w:firstLine="709"/>
        <w:jc w:val="both"/>
        <w:rPr>
          <w:sz w:val="26"/>
          <w:szCs w:val="26"/>
        </w:rPr>
      </w:pPr>
      <w:r w:rsidRPr="00370BB8">
        <w:rPr>
          <w:sz w:val="26"/>
          <w:szCs w:val="26"/>
        </w:rPr>
        <w:t xml:space="preserve">О каждом случае малярии составляется донесение: первичное, дополнительное и окончательное после проведения полного объёма мероприятий по локализации и ликвидации очага малярии. </w:t>
      </w:r>
    </w:p>
    <w:p w14:paraId="2D1FABE8" w14:textId="77777777" w:rsidR="008A1A29" w:rsidRDefault="008A1A29" w:rsidP="00370BB8">
      <w:pPr>
        <w:rPr>
          <w:iCs/>
          <w:sz w:val="26"/>
          <w:szCs w:val="26"/>
        </w:rPr>
      </w:pPr>
    </w:p>
    <w:p w14:paraId="20B58DE2" w14:textId="77777777" w:rsidR="009970CC" w:rsidRDefault="009970CC" w:rsidP="00370BB8">
      <w:pPr>
        <w:rPr>
          <w:iCs/>
          <w:sz w:val="26"/>
          <w:szCs w:val="26"/>
        </w:rPr>
      </w:pPr>
    </w:p>
    <w:p w14:paraId="7010CA6D" w14:textId="77777777" w:rsidR="009970CC" w:rsidRDefault="009970CC" w:rsidP="00370BB8">
      <w:pPr>
        <w:rPr>
          <w:iCs/>
          <w:sz w:val="26"/>
          <w:szCs w:val="26"/>
        </w:rPr>
      </w:pPr>
    </w:p>
    <w:p w14:paraId="4F32A1B2" w14:textId="77777777" w:rsidR="009970CC" w:rsidRPr="00370BB8" w:rsidRDefault="009970CC" w:rsidP="00370BB8">
      <w:pPr>
        <w:rPr>
          <w:iCs/>
          <w:sz w:val="26"/>
          <w:szCs w:val="26"/>
        </w:rPr>
      </w:pPr>
    </w:p>
    <w:p w14:paraId="3312A153" w14:textId="5E34349E" w:rsidR="007B29EA" w:rsidRPr="00370BB8" w:rsidRDefault="00AE38F7" w:rsidP="00370BB8">
      <w:pPr>
        <w:pStyle w:val="2"/>
        <w:tabs>
          <w:tab w:val="clear" w:pos="576"/>
          <w:tab w:val="num" w:pos="0"/>
        </w:tabs>
        <w:spacing w:before="0" w:line="240" w:lineRule="auto"/>
        <w:ind w:left="0" w:firstLine="0"/>
        <w:jc w:val="both"/>
        <w:rPr>
          <w:rFonts w:ascii="Times New Roman" w:hAnsi="Times New Roman" w:cs="Times New Roman"/>
          <w:i w:val="0"/>
          <w:sz w:val="26"/>
          <w:szCs w:val="26"/>
        </w:rPr>
      </w:pPr>
      <w:r w:rsidRPr="00370BB8">
        <w:rPr>
          <w:rFonts w:ascii="Times New Roman" w:hAnsi="Times New Roman" w:cs="Times New Roman"/>
          <w:i w:val="0"/>
          <w:sz w:val="26"/>
          <w:szCs w:val="26"/>
        </w:rPr>
        <w:lastRenderedPageBreak/>
        <w:t xml:space="preserve">Профилактика завоза и заноса малярии в страну </w:t>
      </w:r>
      <w:r w:rsidR="00FD055F" w:rsidRPr="00370BB8">
        <w:rPr>
          <w:rFonts w:ascii="Times New Roman" w:hAnsi="Times New Roman" w:cs="Times New Roman"/>
          <w:i w:val="0"/>
          <w:sz w:val="26"/>
          <w:szCs w:val="26"/>
        </w:rPr>
        <w:t>и их последствий</w:t>
      </w:r>
    </w:p>
    <w:p w14:paraId="6CC3AFE9" w14:textId="77777777" w:rsidR="00FD055F" w:rsidRPr="00370BB8" w:rsidRDefault="00FD055F" w:rsidP="00370BB8">
      <w:pPr>
        <w:pStyle w:val="afd"/>
        <w:suppressAutoHyphens w:val="0"/>
        <w:jc w:val="center"/>
        <w:rPr>
          <w:rFonts w:ascii="Times New Roman" w:hAnsi="Times New Roman" w:cs="Times New Roman"/>
          <w:b/>
          <w:bCs/>
          <w:sz w:val="26"/>
          <w:szCs w:val="26"/>
          <w:lang w:val="ru-RU"/>
        </w:rPr>
      </w:pPr>
    </w:p>
    <w:p w14:paraId="2A4077C8" w14:textId="77777777" w:rsidR="00EE057C" w:rsidRPr="00370BB8" w:rsidRDefault="006E4C2A" w:rsidP="00370BB8">
      <w:pPr>
        <w:pStyle w:val="3"/>
        <w:spacing w:before="0" w:line="240" w:lineRule="auto"/>
        <w:rPr>
          <w:rFonts w:ascii="Times New Roman" w:hAnsi="Times New Roman" w:cs="Times New Roman"/>
        </w:rPr>
      </w:pPr>
      <w:r w:rsidRPr="00370BB8">
        <w:rPr>
          <w:rFonts w:ascii="Times New Roman" w:hAnsi="Times New Roman" w:cs="Times New Roman"/>
        </w:rPr>
        <w:t>Мероприятия по профилактике</w:t>
      </w:r>
      <w:r w:rsidR="00EE057C" w:rsidRPr="00370BB8">
        <w:rPr>
          <w:rFonts w:ascii="Times New Roman" w:hAnsi="Times New Roman" w:cs="Times New Roman"/>
        </w:rPr>
        <w:t xml:space="preserve"> завоза и его последствий </w:t>
      </w:r>
    </w:p>
    <w:p w14:paraId="063FEA22" w14:textId="77777777" w:rsidR="00056AB9" w:rsidRPr="00370BB8" w:rsidRDefault="00EE057C" w:rsidP="00370BB8">
      <w:pPr>
        <w:widowControl w:val="0"/>
        <w:autoSpaceDE w:val="0"/>
        <w:ind w:firstLine="709"/>
        <w:jc w:val="both"/>
        <w:rPr>
          <w:sz w:val="26"/>
          <w:szCs w:val="26"/>
        </w:rPr>
      </w:pPr>
      <w:r w:rsidRPr="00370BB8">
        <w:rPr>
          <w:sz w:val="26"/>
          <w:szCs w:val="26"/>
        </w:rPr>
        <w:t>Основными действиями являются: предупреждение заражения, раннее выявление</w:t>
      </w:r>
      <w:r w:rsidR="00056AB9" w:rsidRPr="00370BB8">
        <w:rPr>
          <w:sz w:val="26"/>
          <w:szCs w:val="26"/>
        </w:rPr>
        <w:t xml:space="preserve"> и</w:t>
      </w:r>
      <w:r w:rsidRPr="00370BB8">
        <w:rPr>
          <w:sz w:val="26"/>
          <w:szCs w:val="26"/>
        </w:rPr>
        <w:t xml:space="preserve"> радикальное лечение</w:t>
      </w:r>
      <w:r w:rsidR="00056AB9" w:rsidRPr="00370BB8">
        <w:rPr>
          <w:sz w:val="26"/>
          <w:szCs w:val="26"/>
        </w:rPr>
        <w:t xml:space="preserve"> завозных случаев малярии</w:t>
      </w:r>
      <w:r w:rsidRPr="00370BB8">
        <w:rPr>
          <w:sz w:val="26"/>
          <w:szCs w:val="26"/>
        </w:rPr>
        <w:t xml:space="preserve">, детальное эпидемиологическое обследование случаев </w:t>
      </w:r>
      <w:r w:rsidR="00056AB9" w:rsidRPr="00370BB8">
        <w:rPr>
          <w:sz w:val="26"/>
          <w:szCs w:val="26"/>
        </w:rPr>
        <w:t xml:space="preserve">и очагов малярии, </w:t>
      </w:r>
      <w:r w:rsidR="00AF1966" w:rsidRPr="00370BB8">
        <w:rPr>
          <w:sz w:val="26"/>
          <w:szCs w:val="26"/>
        </w:rPr>
        <w:t xml:space="preserve">проведение </w:t>
      </w:r>
      <w:r w:rsidR="00056AB9" w:rsidRPr="00370BB8">
        <w:rPr>
          <w:sz w:val="26"/>
          <w:szCs w:val="26"/>
        </w:rPr>
        <w:t>противоэпидемически</w:t>
      </w:r>
      <w:r w:rsidR="00AF1966" w:rsidRPr="00370BB8">
        <w:rPr>
          <w:sz w:val="26"/>
          <w:szCs w:val="26"/>
        </w:rPr>
        <w:t>х</w:t>
      </w:r>
      <w:r w:rsidR="00056AB9" w:rsidRPr="00370BB8">
        <w:rPr>
          <w:sz w:val="26"/>
          <w:szCs w:val="26"/>
        </w:rPr>
        <w:t xml:space="preserve"> мероприяти</w:t>
      </w:r>
      <w:r w:rsidR="00AF1966" w:rsidRPr="00370BB8">
        <w:rPr>
          <w:sz w:val="26"/>
          <w:szCs w:val="26"/>
        </w:rPr>
        <w:t>й</w:t>
      </w:r>
      <w:r w:rsidR="00056AB9" w:rsidRPr="00370BB8">
        <w:rPr>
          <w:sz w:val="26"/>
          <w:szCs w:val="26"/>
        </w:rPr>
        <w:t xml:space="preserve"> в очагах.</w:t>
      </w:r>
    </w:p>
    <w:p w14:paraId="5D05CFD9" w14:textId="77777777" w:rsidR="009A06AB" w:rsidRPr="00370BB8" w:rsidRDefault="00AE38F7" w:rsidP="00370BB8">
      <w:pPr>
        <w:widowControl w:val="0"/>
        <w:autoSpaceDE w:val="0"/>
        <w:ind w:firstLine="709"/>
        <w:jc w:val="both"/>
        <w:rPr>
          <w:sz w:val="26"/>
          <w:szCs w:val="26"/>
          <w:highlight w:val="cyan"/>
        </w:rPr>
      </w:pPr>
      <w:r w:rsidRPr="00370BB8">
        <w:rPr>
          <w:sz w:val="26"/>
          <w:szCs w:val="26"/>
        </w:rPr>
        <w:t>Профилактика заражения и заболевания малярией касается</w:t>
      </w:r>
      <w:r w:rsidR="004F0FBF" w:rsidRPr="00370BB8">
        <w:rPr>
          <w:sz w:val="26"/>
          <w:szCs w:val="26"/>
        </w:rPr>
        <w:t>,</w:t>
      </w:r>
      <w:r w:rsidRPr="00370BB8">
        <w:rPr>
          <w:sz w:val="26"/>
          <w:szCs w:val="26"/>
        </w:rPr>
        <w:t xml:space="preserve"> в основном</w:t>
      </w:r>
      <w:r w:rsidR="00056AB9" w:rsidRPr="00370BB8">
        <w:rPr>
          <w:sz w:val="26"/>
          <w:szCs w:val="26"/>
        </w:rPr>
        <w:t>,</w:t>
      </w:r>
      <w:r w:rsidRPr="00370BB8">
        <w:rPr>
          <w:sz w:val="26"/>
          <w:szCs w:val="26"/>
        </w:rPr>
        <w:t xml:space="preserve"> туристов и других категорий граждан (студенты, военнослужащие, бизнесмены, водители международных грузоперевозок, летчики, мигранты</w:t>
      </w:r>
      <w:r w:rsidR="00056AB9" w:rsidRPr="00370BB8">
        <w:rPr>
          <w:sz w:val="26"/>
          <w:szCs w:val="26"/>
        </w:rPr>
        <w:t>,</w:t>
      </w:r>
      <w:r w:rsidRPr="00370BB8">
        <w:rPr>
          <w:sz w:val="26"/>
          <w:szCs w:val="26"/>
        </w:rPr>
        <w:t xml:space="preserve"> сезонные рабочие</w:t>
      </w:r>
      <w:r w:rsidR="007260F6" w:rsidRPr="00370BB8">
        <w:rPr>
          <w:sz w:val="26"/>
          <w:szCs w:val="26"/>
        </w:rPr>
        <w:t xml:space="preserve"> и др.</w:t>
      </w:r>
      <w:r w:rsidRPr="00370BB8">
        <w:rPr>
          <w:sz w:val="26"/>
          <w:szCs w:val="26"/>
        </w:rPr>
        <w:t>), направляющихся в эндемичные по малярии страны или прибывающих оттуда. В ряде случаев наблюдени</w:t>
      </w:r>
      <w:r w:rsidR="00056AB9" w:rsidRPr="00370BB8">
        <w:rPr>
          <w:sz w:val="26"/>
          <w:szCs w:val="26"/>
        </w:rPr>
        <w:t>е</w:t>
      </w:r>
      <w:r w:rsidRPr="00370BB8">
        <w:rPr>
          <w:sz w:val="26"/>
          <w:szCs w:val="26"/>
        </w:rPr>
        <w:t xml:space="preserve"> за указанными лицами осуществляется через ведомственные поликлиники</w:t>
      </w:r>
      <w:r w:rsidR="00056AB9" w:rsidRPr="00370BB8">
        <w:rPr>
          <w:sz w:val="26"/>
          <w:szCs w:val="26"/>
        </w:rPr>
        <w:t xml:space="preserve"> и</w:t>
      </w:r>
      <w:r w:rsidRPr="00370BB8">
        <w:rPr>
          <w:sz w:val="26"/>
          <w:szCs w:val="26"/>
        </w:rPr>
        <w:t xml:space="preserve"> лечебно-</w:t>
      </w:r>
      <w:r w:rsidR="00056AB9" w:rsidRPr="00370BB8">
        <w:rPr>
          <w:sz w:val="26"/>
          <w:szCs w:val="26"/>
        </w:rPr>
        <w:t xml:space="preserve"> профилактические учреждения</w:t>
      </w:r>
      <w:r w:rsidR="004F0FBF" w:rsidRPr="00370BB8">
        <w:rPr>
          <w:sz w:val="26"/>
          <w:szCs w:val="26"/>
        </w:rPr>
        <w:t>.</w:t>
      </w:r>
    </w:p>
    <w:p w14:paraId="4303AC32" w14:textId="77777777" w:rsidR="00486FA5" w:rsidRPr="00370BB8" w:rsidRDefault="00610F6B" w:rsidP="00370BB8">
      <w:pPr>
        <w:ind w:firstLine="709"/>
        <w:jc w:val="both"/>
        <w:rPr>
          <w:sz w:val="26"/>
          <w:szCs w:val="26"/>
        </w:rPr>
      </w:pPr>
      <w:r w:rsidRPr="00370BB8">
        <w:rPr>
          <w:sz w:val="26"/>
          <w:szCs w:val="26"/>
        </w:rPr>
        <w:t>Для предупреждения заражения малярией необходимо повысить</w:t>
      </w:r>
      <w:r w:rsidR="00C15B1D" w:rsidRPr="00370BB8">
        <w:rPr>
          <w:sz w:val="26"/>
          <w:szCs w:val="26"/>
        </w:rPr>
        <w:t xml:space="preserve"> </w:t>
      </w:r>
      <w:r w:rsidRPr="00370BB8">
        <w:rPr>
          <w:sz w:val="26"/>
          <w:szCs w:val="26"/>
        </w:rPr>
        <w:t xml:space="preserve">информированность уезжающих в эндемичные страны путем </w:t>
      </w:r>
      <w:r w:rsidR="00F74D26" w:rsidRPr="00370BB8">
        <w:rPr>
          <w:sz w:val="26"/>
          <w:szCs w:val="26"/>
        </w:rPr>
        <w:t>обеспечения</w:t>
      </w:r>
      <w:r w:rsidR="00C15B1D" w:rsidRPr="00370BB8">
        <w:rPr>
          <w:sz w:val="26"/>
          <w:szCs w:val="26"/>
        </w:rPr>
        <w:t xml:space="preserve"> </w:t>
      </w:r>
      <w:r w:rsidRPr="00370BB8">
        <w:rPr>
          <w:sz w:val="26"/>
          <w:szCs w:val="26"/>
        </w:rPr>
        <w:t xml:space="preserve">консультаций в </w:t>
      </w:r>
      <w:r w:rsidR="008B66F9" w:rsidRPr="00370BB8">
        <w:rPr>
          <w:sz w:val="26"/>
          <w:szCs w:val="26"/>
        </w:rPr>
        <w:t>п</w:t>
      </w:r>
      <w:r w:rsidR="00121217" w:rsidRPr="00370BB8">
        <w:rPr>
          <w:sz w:val="26"/>
          <w:szCs w:val="26"/>
        </w:rPr>
        <w:t>аразитологических</w:t>
      </w:r>
      <w:r w:rsidR="00C15B1D" w:rsidRPr="00370BB8">
        <w:rPr>
          <w:sz w:val="26"/>
          <w:szCs w:val="26"/>
        </w:rPr>
        <w:t xml:space="preserve"> </w:t>
      </w:r>
      <w:r w:rsidR="00F74D26" w:rsidRPr="00370BB8">
        <w:rPr>
          <w:sz w:val="26"/>
          <w:szCs w:val="26"/>
        </w:rPr>
        <w:t xml:space="preserve">отделениях </w:t>
      </w:r>
      <w:r w:rsidR="00121217" w:rsidRPr="00370BB8">
        <w:rPr>
          <w:sz w:val="26"/>
          <w:szCs w:val="26"/>
        </w:rPr>
        <w:t>ЦГС</w:t>
      </w:r>
      <w:r w:rsidR="008B66F9" w:rsidRPr="00370BB8">
        <w:rPr>
          <w:sz w:val="26"/>
          <w:szCs w:val="26"/>
        </w:rPr>
        <w:t>Э</w:t>
      </w:r>
      <w:r w:rsidR="00121217" w:rsidRPr="00370BB8">
        <w:rPr>
          <w:sz w:val="26"/>
          <w:szCs w:val="26"/>
        </w:rPr>
        <w:t xml:space="preserve">Н </w:t>
      </w:r>
      <w:proofErr w:type="spellStart"/>
      <w:r w:rsidR="00575975" w:rsidRPr="00370BB8">
        <w:rPr>
          <w:sz w:val="26"/>
          <w:szCs w:val="26"/>
        </w:rPr>
        <w:t>г.Ташкента</w:t>
      </w:r>
      <w:proofErr w:type="spellEnd"/>
      <w:r w:rsidR="00575975" w:rsidRPr="00370BB8">
        <w:rPr>
          <w:sz w:val="26"/>
          <w:szCs w:val="26"/>
        </w:rPr>
        <w:t xml:space="preserve">, </w:t>
      </w:r>
      <w:r w:rsidR="00214D2B" w:rsidRPr="00370BB8">
        <w:rPr>
          <w:sz w:val="26"/>
          <w:szCs w:val="26"/>
        </w:rPr>
        <w:t>Республики К</w:t>
      </w:r>
      <w:r w:rsidR="00CD7060" w:rsidRPr="00370BB8">
        <w:rPr>
          <w:sz w:val="26"/>
          <w:szCs w:val="26"/>
        </w:rPr>
        <w:t>аракалпакстан</w:t>
      </w:r>
      <w:r w:rsidR="00575975" w:rsidRPr="00370BB8">
        <w:rPr>
          <w:sz w:val="26"/>
          <w:szCs w:val="26"/>
        </w:rPr>
        <w:t xml:space="preserve"> и областей</w:t>
      </w:r>
      <w:r w:rsidR="00486FA5" w:rsidRPr="00370BB8">
        <w:rPr>
          <w:sz w:val="26"/>
          <w:szCs w:val="26"/>
        </w:rPr>
        <w:t>: с раздачей памяток о мерах профилактики для выезжающих в тропические и субтропические страны</w:t>
      </w:r>
      <w:r w:rsidR="00F74D26" w:rsidRPr="00370BB8">
        <w:rPr>
          <w:sz w:val="26"/>
          <w:szCs w:val="26"/>
        </w:rPr>
        <w:t xml:space="preserve"> и предоставлением </w:t>
      </w:r>
      <w:r w:rsidR="00486FA5" w:rsidRPr="00370BB8">
        <w:rPr>
          <w:sz w:val="26"/>
          <w:szCs w:val="26"/>
        </w:rPr>
        <w:t>информаци</w:t>
      </w:r>
      <w:r w:rsidR="00F74D26" w:rsidRPr="00370BB8">
        <w:rPr>
          <w:sz w:val="26"/>
          <w:szCs w:val="26"/>
        </w:rPr>
        <w:t>и</w:t>
      </w:r>
      <w:r w:rsidR="005224B8" w:rsidRPr="00370BB8">
        <w:rPr>
          <w:sz w:val="26"/>
          <w:szCs w:val="26"/>
        </w:rPr>
        <w:t xml:space="preserve"> о</w:t>
      </w:r>
      <w:r w:rsidR="00486FA5" w:rsidRPr="00370BB8">
        <w:rPr>
          <w:sz w:val="26"/>
          <w:szCs w:val="26"/>
        </w:rPr>
        <w:t>:</w:t>
      </w:r>
    </w:p>
    <w:p w14:paraId="7EF1D75F" w14:textId="662E3831" w:rsidR="00486FA5" w:rsidRPr="00370BB8" w:rsidRDefault="00BB2937" w:rsidP="00370BB8">
      <w:pPr>
        <w:pStyle w:val="afd"/>
        <w:numPr>
          <w:ilvl w:val="0"/>
          <w:numId w:val="30"/>
        </w:numPr>
        <w:ind w:firstLine="709"/>
        <w:jc w:val="both"/>
        <w:rPr>
          <w:rFonts w:ascii="Times New Roman" w:hAnsi="Times New Roman" w:cs="Times New Roman"/>
          <w:sz w:val="26"/>
          <w:szCs w:val="26"/>
          <w:lang w:val="ru-RU"/>
        </w:rPr>
      </w:pPr>
      <w:proofErr w:type="gramStart"/>
      <w:r>
        <w:rPr>
          <w:rFonts w:ascii="Times New Roman" w:hAnsi="Times New Roman" w:cs="Times New Roman"/>
          <w:sz w:val="26"/>
          <w:szCs w:val="26"/>
          <w:lang w:val="ru-RU"/>
        </w:rPr>
        <w:t>р</w:t>
      </w:r>
      <w:r w:rsidR="006530B3" w:rsidRPr="00370BB8">
        <w:rPr>
          <w:rFonts w:ascii="Times New Roman" w:hAnsi="Times New Roman" w:cs="Times New Roman"/>
          <w:sz w:val="26"/>
          <w:szCs w:val="26"/>
          <w:lang w:val="ru-RU"/>
        </w:rPr>
        <w:t>аспространенности</w:t>
      </w:r>
      <w:proofErr w:type="gramEnd"/>
      <w:r>
        <w:rPr>
          <w:rFonts w:ascii="Times New Roman" w:hAnsi="Times New Roman" w:cs="Times New Roman"/>
          <w:sz w:val="26"/>
          <w:szCs w:val="26"/>
          <w:lang w:val="ru-RU"/>
        </w:rPr>
        <w:t xml:space="preserve"> </w:t>
      </w:r>
      <w:r w:rsidR="006530B3" w:rsidRPr="00370BB8">
        <w:rPr>
          <w:rFonts w:ascii="Times New Roman" w:hAnsi="Times New Roman" w:cs="Times New Roman"/>
          <w:sz w:val="26"/>
          <w:szCs w:val="26"/>
          <w:lang w:val="ru-RU"/>
        </w:rPr>
        <w:t>тропических заболеваний</w:t>
      </w:r>
      <w:r w:rsidR="00121217" w:rsidRPr="00370BB8">
        <w:rPr>
          <w:rFonts w:ascii="Times New Roman" w:hAnsi="Times New Roman" w:cs="Times New Roman"/>
          <w:sz w:val="26"/>
          <w:szCs w:val="26"/>
          <w:lang w:val="ru-RU"/>
        </w:rPr>
        <w:t xml:space="preserve">, в частности </w:t>
      </w:r>
      <w:r w:rsidR="004F0FBF" w:rsidRPr="00370BB8">
        <w:rPr>
          <w:rFonts w:ascii="Times New Roman" w:hAnsi="Times New Roman" w:cs="Times New Roman"/>
          <w:sz w:val="26"/>
          <w:szCs w:val="26"/>
          <w:lang w:val="ru-RU"/>
        </w:rPr>
        <w:t xml:space="preserve">отдельных видов </w:t>
      </w:r>
      <w:r w:rsidR="00121217" w:rsidRPr="00370BB8">
        <w:rPr>
          <w:rFonts w:ascii="Times New Roman" w:hAnsi="Times New Roman" w:cs="Times New Roman"/>
          <w:sz w:val="26"/>
          <w:szCs w:val="26"/>
          <w:lang w:val="ru-RU"/>
        </w:rPr>
        <w:t>маля</w:t>
      </w:r>
      <w:r w:rsidR="00083621" w:rsidRPr="00370BB8">
        <w:rPr>
          <w:rFonts w:ascii="Times New Roman" w:hAnsi="Times New Roman" w:cs="Times New Roman"/>
          <w:sz w:val="26"/>
          <w:szCs w:val="26"/>
          <w:lang w:val="ru-RU"/>
        </w:rPr>
        <w:t>рии</w:t>
      </w:r>
      <w:r w:rsidR="005224B8" w:rsidRPr="00370BB8">
        <w:rPr>
          <w:rFonts w:ascii="Times New Roman" w:hAnsi="Times New Roman" w:cs="Times New Roman"/>
          <w:sz w:val="26"/>
          <w:szCs w:val="26"/>
          <w:lang w:val="ru-RU"/>
        </w:rPr>
        <w:t>;</w:t>
      </w:r>
    </w:p>
    <w:p w14:paraId="1EE05638" w14:textId="1770B00E" w:rsidR="00486FA5" w:rsidRPr="00370BB8" w:rsidRDefault="00214D2B" w:rsidP="00370BB8">
      <w:pPr>
        <w:pStyle w:val="afd"/>
        <w:numPr>
          <w:ilvl w:val="0"/>
          <w:numId w:val="30"/>
        </w:numPr>
        <w:ind w:firstLine="709"/>
        <w:jc w:val="both"/>
        <w:rPr>
          <w:rFonts w:ascii="Times New Roman" w:hAnsi="Times New Roman" w:cs="Times New Roman"/>
          <w:sz w:val="26"/>
          <w:szCs w:val="26"/>
          <w:lang w:val="ru-RU"/>
        </w:rPr>
      </w:pPr>
      <w:proofErr w:type="gramStart"/>
      <w:r w:rsidRPr="00370BB8">
        <w:rPr>
          <w:rFonts w:ascii="Times New Roman" w:hAnsi="Times New Roman" w:cs="Times New Roman"/>
          <w:sz w:val="26"/>
          <w:szCs w:val="26"/>
          <w:lang w:val="ru-RU"/>
        </w:rPr>
        <w:t>современном</w:t>
      </w:r>
      <w:proofErr w:type="gramEnd"/>
      <w:r w:rsidR="00BB2937">
        <w:rPr>
          <w:rFonts w:ascii="Times New Roman" w:hAnsi="Times New Roman" w:cs="Times New Roman"/>
          <w:sz w:val="26"/>
          <w:szCs w:val="26"/>
          <w:lang w:val="ru-RU"/>
        </w:rPr>
        <w:t xml:space="preserve"> </w:t>
      </w:r>
      <w:r w:rsidRPr="00370BB8">
        <w:rPr>
          <w:rFonts w:ascii="Times New Roman" w:hAnsi="Times New Roman" w:cs="Times New Roman"/>
          <w:sz w:val="26"/>
          <w:szCs w:val="26"/>
          <w:lang w:val="ru-RU"/>
        </w:rPr>
        <w:t>состоянии резистентности малярийных паразитов и рекомендуемых ВОЗ-ом лекарственных препаратах</w:t>
      </w:r>
      <w:r w:rsidR="00BB2937">
        <w:rPr>
          <w:rFonts w:ascii="Times New Roman" w:hAnsi="Times New Roman" w:cs="Times New Roman"/>
          <w:sz w:val="26"/>
          <w:szCs w:val="26"/>
          <w:lang w:val="ru-RU"/>
        </w:rPr>
        <w:t xml:space="preserve"> </w:t>
      </w:r>
      <w:r w:rsidRPr="00370BB8">
        <w:rPr>
          <w:rFonts w:ascii="Times New Roman" w:hAnsi="Times New Roman" w:cs="Times New Roman"/>
          <w:sz w:val="26"/>
          <w:szCs w:val="26"/>
          <w:lang w:val="ru-RU"/>
        </w:rPr>
        <w:t xml:space="preserve">для </w:t>
      </w:r>
      <w:proofErr w:type="spellStart"/>
      <w:r w:rsidRPr="00370BB8">
        <w:rPr>
          <w:rFonts w:ascii="Times New Roman" w:hAnsi="Times New Roman" w:cs="Times New Roman"/>
          <w:sz w:val="26"/>
          <w:szCs w:val="26"/>
          <w:lang w:val="ru-RU"/>
        </w:rPr>
        <w:t>химиопрофилактик</w:t>
      </w:r>
      <w:proofErr w:type="spellEnd"/>
      <w:r w:rsidR="00C36197" w:rsidRPr="00370BB8">
        <w:rPr>
          <w:rFonts w:ascii="Times New Roman" w:hAnsi="Times New Roman" w:cs="Times New Roman"/>
          <w:sz w:val="26"/>
          <w:szCs w:val="26"/>
          <w:lang w:val="bg-BG"/>
        </w:rPr>
        <w:t>и</w:t>
      </w:r>
      <w:r w:rsidRPr="00370BB8">
        <w:rPr>
          <w:rFonts w:ascii="Times New Roman" w:hAnsi="Times New Roman" w:cs="Times New Roman"/>
          <w:sz w:val="26"/>
          <w:szCs w:val="26"/>
          <w:lang w:val="ru-RU"/>
        </w:rPr>
        <w:t xml:space="preserve"> и экстренного лечения отдельных видов малярии в разных странах (наименование препарата, дозы, правила приема, необходимое количество препаратов</w:t>
      </w:r>
      <w:r w:rsidR="00BB2937">
        <w:rPr>
          <w:rFonts w:ascii="Times New Roman" w:hAnsi="Times New Roman" w:cs="Times New Roman"/>
          <w:sz w:val="26"/>
          <w:szCs w:val="26"/>
          <w:lang w:val="ru-RU"/>
        </w:rPr>
        <w:t xml:space="preserve"> </w:t>
      </w:r>
      <w:r w:rsidRPr="00370BB8">
        <w:rPr>
          <w:rFonts w:ascii="Times New Roman" w:hAnsi="Times New Roman" w:cs="Times New Roman"/>
          <w:sz w:val="26"/>
          <w:szCs w:val="26"/>
          <w:lang w:val="ru-RU"/>
        </w:rPr>
        <w:t>во время путешествия и после возвращения).</w:t>
      </w:r>
    </w:p>
    <w:p w14:paraId="1F585BD1" w14:textId="77777777" w:rsidR="009F4AEE" w:rsidRPr="00370BB8" w:rsidRDefault="00121217" w:rsidP="00370BB8">
      <w:pPr>
        <w:ind w:firstLine="709"/>
        <w:jc w:val="both"/>
        <w:rPr>
          <w:sz w:val="26"/>
          <w:szCs w:val="26"/>
        </w:rPr>
      </w:pPr>
      <w:r w:rsidRPr="00370BB8">
        <w:rPr>
          <w:sz w:val="26"/>
          <w:szCs w:val="26"/>
        </w:rPr>
        <w:t>Республиканский</w:t>
      </w:r>
      <w:r w:rsidR="00E91A01" w:rsidRPr="00370BB8">
        <w:rPr>
          <w:sz w:val="26"/>
          <w:szCs w:val="26"/>
        </w:rPr>
        <w:t xml:space="preserve"> </w:t>
      </w:r>
      <w:r w:rsidRPr="00370BB8">
        <w:rPr>
          <w:sz w:val="26"/>
          <w:szCs w:val="26"/>
        </w:rPr>
        <w:t>ЦГС</w:t>
      </w:r>
      <w:r w:rsidR="00A73E9B" w:rsidRPr="00370BB8">
        <w:rPr>
          <w:sz w:val="26"/>
          <w:szCs w:val="26"/>
        </w:rPr>
        <w:t>Э</w:t>
      </w:r>
      <w:r w:rsidRPr="00370BB8">
        <w:rPr>
          <w:sz w:val="26"/>
          <w:szCs w:val="26"/>
        </w:rPr>
        <w:t xml:space="preserve">Н </w:t>
      </w:r>
      <w:r w:rsidR="004F0215" w:rsidRPr="00370BB8">
        <w:rPr>
          <w:sz w:val="26"/>
          <w:szCs w:val="26"/>
        </w:rPr>
        <w:t xml:space="preserve">МЗ РУз </w:t>
      </w:r>
      <w:r w:rsidRPr="00370BB8">
        <w:rPr>
          <w:sz w:val="26"/>
          <w:szCs w:val="26"/>
        </w:rPr>
        <w:t xml:space="preserve">ежегодно обновляет информацию о рекомендуемых </w:t>
      </w:r>
      <w:r w:rsidR="00083621" w:rsidRPr="00370BB8">
        <w:rPr>
          <w:sz w:val="26"/>
          <w:szCs w:val="26"/>
        </w:rPr>
        <w:t xml:space="preserve">лекарственных препаратах для </w:t>
      </w:r>
      <w:proofErr w:type="spellStart"/>
      <w:r w:rsidR="00083621" w:rsidRPr="00370BB8">
        <w:rPr>
          <w:sz w:val="26"/>
          <w:szCs w:val="26"/>
        </w:rPr>
        <w:t>химиопрофилактики</w:t>
      </w:r>
      <w:proofErr w:type="spellEnd"/>
      <w:r w:rsidR="00083621" w:rsidRPr="00370BB8">
        <w:rPr>
          <w:sz w:val="26"/>
          <w:szCs w:val="26"/>
        </w:rPr>
        <w:t xml:space="preserve"> и </w:t>
      </w:r>
      <w:r w:rsidR="007335BD" w:rsidRPr="00370BB8">
        <w:rPr>
          <w:sz w:val="26"/>
          <w:szCs w:val="26"/>
        </w:rPr>
        <w:t xml:space="preserve">экстренного </w:t>
      </w:r>
      <w:r w:rsidR="00083621" w:rsidRPr="00370BB8">
        <w:rPr>
          <w:sz w:val="26"/>
          <w:szCs w:val="26"/>
        </w:rPr>
        <w:t>лечени</w:t>
      </w:r>
      <w:r w:rsidR="00575975" w:rsidRPr="00370BB8">
        <w:rPr>
          <w:sz w:val="26"/>
          <w:szCs w:val="26"/>
        </w:rPr>
        <w:t>я</w:t>
      </w:r>
      <w:r w:rsidR="00083621" w:rsidRPr="00370BB8">
        <w:rPr>
          <w:sz w:val="26"/>
          <w:szCs w:val="26"/>
        </w:rPr>
        <w:t xml:space="preserve"> отдельных видов малярии</w:t>
      </w:r>
      <w:r w:rsidR="00E91A01" w:rsidRPr="00370BB8">
        <w:rPr>
          <w:sz w:val="26"/>
          <w:szCs w:val="26"/>
        </w:rPr>
        <w:t xml:space="preserve"> </w:t>
      </w:r>
      <w:r w:rsidR="00083621" w:rsidRPr="00370BB8">
        <w:rPr>
          <w:sz w:val="26"/>
          <w:szCs w:val="26"/>
        </w:rPr>
        <w:t>в эндемичных странах</w:t>
      </w:r>
      <w:r w:rsidR="00316F8E" w:rsidRPr="00370BB8">
        <w:rPr>
          <w:sz w:val="26"/>
          <w:szCs w:val="26"/>
        </w:rPr>
        <w:t>,</w:t>
      </w:r>
      <w:r w:rsidR="00083621" w:rsidRPr="00370BB8">
        <w:rPr>
          <w:sz w:val="26"/>
          <w:szCs w:val="26"/>
        </w:rPr>
        <w:t xml:space="preserve"> следуя рекомендаци</w:t>
      </w:r>
      <w:r w:rsidR="00316F8E" w:rsidRPr="00370BB8">
        <w:rPr>
          <w:sz w:val="26"/>
          <w:szCs w:val="26"/>
        </w:rPr>
        <w:t>ям</w:t>
      </w:r>
      <w:r w:rsidR="00083621" w:rsidRPr="00370BB8">
        <w:rPr>
          <w:sz w:val="26"/>
          <w:szCs w:val="26"/>
        </w:rPr>
        <w:t xml:space="preserve"> ВОЗ</w:t>
      </w:r>
      <w:r w:rsidR="00083621" w:rsidRPr="00370BB8">
        <w:rPr>
          <w:rStyle w:val="afff0"/>
          <w:sz w:val="26"/>
          <w:szCs w:val="26"/>
        </w:rPr>
        <w:footnoteReference w:id="1"/>
      </w:r>
      <w:r w:rsidR="00C36197" w:rsidRPr="00370BB8">
        <w:rPr>
          <w:sz w:val="26"/>
          <w:szCs w:val="26"/>
        </w:rPr>
        <w:t xml:space="preserve"> и предоставляет эту информацию</w:t>
      </w:r>
      <w:r w:rsidR="00C83C68" w:rsidRPr="00370BB8">
        <w:rPr>
          <w:sz w:val="26"/>
          <w:szCs w:val="26"/>
        </w:rPr>
        <w:t xml:space="preserve"> </w:t>
      </w:r>
      <w:r w:rsidR="00316F8E" w:rsidRPr="00370BB8">
        <w:rPr>
          <w:sz w:val="26"/>
          <w:szCs w:val="26"/>
        </w:rPr>
        <w:t>региональным</w:t>
      </w:r>
      <w:r w:rsidR="00C36197" w:rsidRPr="00370BB8">
        <w:rPr>
          <w:sz w:val="26"/>
          <w:szCs w:val="26"/>
        </w:rPr>
        <w:t xml:space="preserve"> ЦГС</w:t>
      </w:r>
      <w:r w:rsidR="00316F8E" w:rsidRPr="00370BB8">
        <w:rPr>
          <w:sz w:val="26"/>
          <w:szCs w:val="26"/>
        </w:rPr>
        <w:t>Э</w:t>
      </w:r>
      <w:r w:rsidR="00C36197" w:rsidRPr="00370BB8">
        <w:rPr>
          <w:sz w:val="26"/>
          <w:szCs w:val="26"/>
        </w:rPr>
        <w:t>Н</w:t>
      </w:r>
      <w:r w:rsidR="00181A55" w:rsidRPr="00370BB8">
        <w:rPr>
          <w:sz w:val="26"/>
          <w:szCs w:val="26"/>
        </w:rPr>
        <w:t xml:space="preserve"> и другим заинтересованным организациям</w:t>
      </w:r>
      <w:r w:rsidR="00C36197" w:rsidRPr="00370BB8">
        <w:rPr>
          <w:sz w:val="26"/>
          <w:szCs w:val="26"/>
        </w:rPr>
        <w:t>, а также публикует ее на сайте Республиканского ЦГС</w:t>
      </w:r>
      <w:r w:rsidR="009C5B7F" w:rsidRPr="00370BB8">
        <w:rPr>
          <w:sz w:val="26"/>
          <w:szCs w:val="26"/>
        </w:rPr>
        <w:t>Э</w:t>
      </w:r>
      <w:r w:rsidR="00C36197" w:rsidRPr="00370BB8">
        <w:rPr>
          <w:sz w:val="26"/>
          <w:szCs w:val="26"/>
        </w:rPr>
        <w:t>Н</w:t>
      </w:r>
      <w:r w:rsidR="004F0215" w:rsidRPr="00370BB8">
        <w:rPr>
          <w:sz w:val="26"/>
          <w:szCs w:val="26"/>
        </w:rPr>
        <w:t xml:space="preserve"> МЗ РУз</w:t>
      </w:r>
      <w:r w:rsidR="00C36197" w:rsidRPr="00370BB8">
        <w:rPr>
          <w:sz w:val="26"/>
          <w:szCs w:val="26"/>
        </w:rPr>
        <w:t>.</w:t>
      </w:r>
    </w:p>
    <w:p w14:paraId="1BC7209E" w14:textId="77777777" w:rsidR="006530B3" w:rsidRPr="00370BB8" w:rsidRDefault="00A95624" w:rsidP="00370BB8">
      <w:pPr>
        <w:ind w:firstLine="709"/>
        <w:jc w:val="both"/>
        <w:rPr>
          <w:sz w:val="26"/>
          <w:szCs w:val="26"/>
        </w:rPr>
      </w:pPr>
      <w:r w:rsidRPr="00370BB8">
        <w:rPr>
          <w:sz w:val="26"/>
          <w:szCs w:val="26"/>
        </w:rPr>
        <w:t>ЦГС</w:t>
      </w:r>
      <w:r w:rsidR="00DC2A2A" w:rsidRPr="00370BB8">
        <w:rPr>
          <w:sz w:val="26"/>
          <w:szCs w:val="26"/>
        </w:rPr>
        <w:t>Э</w:t>
      </w:r>
      <w:r w:rsidRPr="00370BB8">
        <w:rPr>
          <w:sz w:val="26"/>
          <w:szCs w:val="26"/>
        </w:rPr>
        <w:t xml:space="preserve">Н проводят совместную работу с </w:t>
      </w:r>
      <w:r w:rsidR="00181A55" w:rsidRPr="00370BB8">
        <w:rPr>
          <w:sz w:val="26"/>
          <w:szCs w:val="26"/>
        </w:rPr>
        <w:t xml:space="preserve">туристическими агентствами </w:t>
      </w:r>
      <w:r w:rsidR="00EE057C" w:rsidRPr="00370BB8">
        <w:rPr>
          <w:sz w:val="26"/>
          <w:szCs w:val="26"/>
        </w:rPr>
        <w:t xml:space="preserve">и студенческими поликлиниками </w:t>
      </w:r>
      <w:r w:rsidRPr="00370BB8">
        <w:rPr>
          <w:sz w:val="26"/>
          <w:szCs w:val="26"/>
        </w:rPr>
        <w:t xml:space="preserve">по профилактике малярии и </w:t>
      </w:r>
      <w:r w:rsidR="00EE057C" w:rsidRPr="00370BB8">
        <w:rPr>
          <w:sz w:val="26"/>
          <w:szCs w:val="26"/>
        </w:rPr>
        <w:t>осуществляют контроль</w:t>
      </w:r>
      <w:r w:rsidR="007335BD" w:rsidRPr="00370BB8">
        <w:rPr>
          <w:sz w:val="26"/>
          <w:szCs w:val="26"/>
        </w:rPr>
        <w:t xml:space="preserve"> за качеством </w:t>
      </w:r>
      <w:r w:rsidR="00486FA5" w:rsidRPr="00370BB8">
        <w:rPr>
          <w:sz w:val="26"/>
          <w:szCs w:val="26"/>
        </w:rPr>
        <w:t>их</w:t>
      </w:r>
      <w:r w:rsidR="007335BD" w:rsidRPr="00370BB8">
        <w:rPr>
          <w:sz w:val="26"/>
          <w:szCs w:val="26"/>
        </w:rPr>
        <w:t xml:space="preserve"> работы.</w:t>
      </w:r>
    </w:p>
    <w:p w14:paraId="413B1003" w14:textId="77777777" w:rsidR="00DB323D" w:rsidRPr="00370BB8" w:rsidRDefault="005224B8" w:rsidP="00370BB8">
      <w:pPr>
        <w:ind w:firstLine="709"/>
        <w:jc w:val="both"/>
        <w:rPr>
          <w:sz w:val="26"/>
          <w:szCs w:val="26"/>
        </w:rPr>
      </w:pPr>
      <w:r w:rsidRPr="00370BB8">
        <w:rPr>
          <w:sz w:val="26"/>
          <w:szCs w:val="26"/>
        </w:rPr>
        <w:t xml:space="preserve">Приезжающие из эндемичных по малярии стран граждане Республики Узбекистан подлежат диспансеризации в течение трех лет и исследованию на малярию </w:t>
      </w:r>
      <w:r w:rsidR="004F0215" w:rsidRPr="00370BB8">
        <w:rPr>
          <w:sz w:val="26"/>
          <w:szCs w:val="26"/>
        </w:rPr>
        <w:t>по клиническим показаниям</w:t>
      </w:r>
      <w:r w:rsidRPr="00370BB8">
        <w:rPr>
          <w:sz w:val="26"/>
          <w:szCs w:val="26"/>
        </w:rPr>
        <w:t xml:space="preserve">. </w:t>
      </w:r>
    </w:p>
    <w:p w14:paraId="11E208ED" w14:textId="591ED570" w:rsidR="008A1A29" w:rsidRDefault="00214D2B" w:rsidP="00370BB8">
      <w:pPr>
        <w:ind w:firstLine="708"/>
        <w:jc w:val="both"/>
        <w:rPr>
          <w:sz w:val="26"/>
          <w:szCs w:val="26"/>
        </w:rPr>
      </w:pPr>
      <w:r w:rsidRPr="00370BB8">
        <w:rPr>
          <w:sz w:val="26"/>
          <w:szCs w:val="26"/>
        </w:rPr>
        <w:t>Иностранные граждане подлежат лабораторному обследованию по клинико-эпидемиологическим показаниям в лечебно-профилактическом учреждении (ЛПУ):</w:t>
      </w:r>
      <w:r w:rsidR="00E91A01" w:rsidRPr="00370BB8">
        <w:rPr>
          <w:sz w:val="26"/>
          <w:szCs w:val="26"/>
        </w:rPr>
        <w:t xml:space="preserve"> </w:t>
      </w:r>
      <w:r w:rsidRPr="00370BB8">
        <w:rPr>
          <w:sz w:val="26"/>
          <w:szCs w:val="26"/>
        </w:rPr>
        <w:t>по договору компании (для работающих), в студенческой поликлинике (для студентов) или в территориальном ЛПУ по месту проживания этих граждан.</w:t>
      </w:r>
    </w:p>
    <w:p w14:paraId="0EEF070D" w14:textId="77777777" w:rsidR="00BB2937" w:rsidRPr="00370BB8" w:rsidRDefault="00BB2937" w:rsidP="00370BB8">
      <w:pPr>
        <w:ind w:firstLine="708"/>
        <w:jc w:val="both"/>
        <w:rPr>
          <w:sz w:val="26"/>
          <w:szCs w:val="26"/>
        </w:rPr>
      </w:pPr>
    </w:p>
    <w:p w14:paraId="277D2AAA" w14:textId="77777777" w:rsidR="006E4C2A" w:rsidRPr="00370BB8" w:rsidRDefault="00AE38F7" w:rsidP="00370BB8">
      <w:pPr>
        <w:pStyle w:val="3"/>
        <w:spacing w:before="0" w:line="240" w:lineRule="auto"/>
        <w:rPr>
          <w:rFonts w:ascii="Times New Roman" w:hAnsi="Times New Roman" w:cs="Times New Roman"/>
        </w:rPr>
      </w:pPr>
      <w:r w:rsidRPr="00370BB8">
        <w:rPr>
          <w:rFonts w:ascii="Times New Roman" w:hAnsi="Times New Roman" w:cs="Times New Roman"/>
        </w:rPr>
        <w:t>Мероприятия по профилактике активного</w:t>
      </w:r>
      <w:r w:rsidR="00C83C68" w:rsidRPr="00370BB8">
        <w:rPr>
          <w:rFonts w:ascii="Times New Roman" w:hAnsi="Times New Roman" w:cs="Times New Roman"/>
        </w:rPr>
        <w:t xml:space="preserve"> </w:t>
      </w:r>
      <w:r w:rsidRPr="00370BB8">
        <w:rPr>
          <w:rFonts w:ascii="Times New Roman" w:hAnsi="Times New Roman" w:cs="Times New Roman"/>
        </w:rPr>
        <w:t>заноса малярии</w:t>
      </w:r>
    </w:p>
    <w:p w14:paraId="07DA88F0" w14:textId="77777777" w:rsidR="00AE38F7" w:rsidRDefault="006E4C2A" w:rsidP="00370BB8">
      <w:pPr>
        <w:widowControl w:val="0"/>
        <w:autoSpaceDE w:val="0"/>
        <w:ind w:firstLine="709"/>
        <w:jc w:val="both"/>
        <w:rPr>
          <w:sz w:val="26"/>
          <w:szCs w:val="26"/>
        </w:rPr>
      </w:pPr>
      <w:r w:rsidRPr="00370BB8">
        <w:rPr>
          <w:sz w:val="26"/>
          <w:szCs w:val="26"/>
        </w:rPr>
        <w:t>О</w:t>
      </w:r>
      <w:r w:rsidR="00AE38F7" w:rsidRPr="00370BB8">
        <w:rPr>
          <w:sz w:val="26"/>
          <w:szCs w:val="26"/>
        </w:rPr>
        <w:t xml:space="preserve">сновные действия сосредоточены на приграничных </w:t>
      </w:r>
      <w:r w:rsidR="005B6762" w:rsidRPr="00370BB8">
        <w:rPr>
          <w:sz w:val="26"/>
          <w:szCs w:val="26"/>
        </w:rPr>
        <w:t xml:space="preserve">территориях </w:t>
      </w:r>
      <w:r w:rsidR="00AE38F7" w:rsidRPr="00370BB8">
        <w:rPr>
          <w:sz w:val="26"/>
          <w:szCs w:val="26"/>
        </w:rPr>
        <w:t>с другими странами</w:t>
      </w:r>
      <w:r w:rsidR="005B6762" w:rsidRPr="00370BB8">
        <w:rPr>
          <w:sz w:val="26"/>
          <w:szCs w:val="26"/>
        </w:rPr>
        <w:t>, неблагополучными по малярии</w:t>
      </w:r>
      <w:r w:rsidR="00B81E17" w:rsidRPr="00370BB8">
        <w:rPr>
          <w:sz w:val="26"/>
          <w:szCs w:val="26"/>
        </w:rPr>
        <w:t xml:space="preserve">. </w:t>
      </w:r>
      <w:r w:rsidR="005B6762" w:rsidRPr="00370BB8">
        <w:rPr>
          <w:sz w:val="26"/>
          <w:szCs w:val="26"/>
        </w:rPr>
        <w:t xml:space="preserve">Они </w:t>
      </w:r>
      <w:r w:rsidR="00AE38F7" w:rsidRPr="00370BB8">
        <w:rPr>
          <w:sz w:val="26"/>
          <w:szCs w:val="26"/>
        </w:rPr>
        <w:t xml:space="preserve">заключаются в осуществлении </w:t>
      </w:r>
      <w:r w:rsidR="00AE38F7" w:rsidRPr="00370BB8">
        <w:rPr>
          <w:sz w:val="26"/>
          <w:szCs w:val="26"/>
        </w:rPr>
        <w:lastRenderedPageBreak/>
        <w:t xml:space="preserve">энтомологического </w:t>
      </w:r>
      <w:r w:rsidR="005B6762" w:rsidRPr="00370BB8">
        <w:rPr>
          <w:sz w:val="26"/>
          <w:szCs w:val="26"/>
        </w:rPr>
        <w:t>надзора</w:t>
      </w:r>
      <w:r w:rsidR="00AE38F7" w:rsidRPr="00370BB8">
        <w:rPr>
          <w:sz w:val="26"/>
          <w:szCs w:val="26"/>
        </w:rPr>
        <w:t xml:space="preserve">, ликвидации мест </w:t>
      </w:r>
      <w:proofErr w:type="spellStart"/>
      <w:r w:rsidR="00AE38F7" w:rsidRPr="00370BB8">
        <w:rPr>
          <w:sz w:val="26"/>
          <w:szCs w:val="26"/>
        </w:rPr>
        <w:t>выплода</w:t>
      </w:r>
      <w:proofErr w:type="spellEnd"/>
      <w:r w:rsidR="00C83C68" w:rsidRPr="00370BB8">
        <w:rPr>
          <w:sz w:val="26"/>
          <w:szCs w:val="26"/>
        </w:rPr>
        <w:t xml:space="preserve"> </w:t>
      </w:r>
      <w:r w:rsidR="005B6762" w:rsidRPr="00370BB8">
        <w:rPr>
          <w:sz w:val="26"/>
          <w:szCs w:val="26"/>
        </w:rPr>
        <w:t xml:space="preserve">комаров </w:t>
      </w:r>
      <w:r w:rsidR="00AE38F7" w:rsidRPr="00370BB8">
        <w:rPr>
          <w:sz w:val="26"/>
          <w:szCs w:val="26"/>
        </w:rPr>
        <w:t>на запретных территориях вдоль границы, мероприятий по защите населения</w:t>
      </w:r>
      <w:r w:rsidR="005B6762" w:rsidRPr="00370BB8">
        <w:rPr>
          <w:sz w:val="26"/>
          <w:szCs w:val="26"/>
        </w:rPr>
        <w:t xml:space="preserve"> от укусов комаров</w:t>
      </w:r>
      <w:r w:rsidR="00AE38F7" w:rsidRPr="00370BB8">
        <w:rPr>
          <w:sz w:val="26"/>
          <w:szCs w:val="26"/>
        </w:rPr>
        <w:t>, достижении согласованности действий с аналогичными службами приграничных стран.</w:t>
      </w:r>
    </w:p>
    <w:p w14:paraId="02EE3DA4" w14:textId="77777777" w:rsidR="00BB2937" w:rsidRPr="00370BB8" w:rsidRDefault="00BB2937" w:rsidP="00370BB8">
      <w:pPr>
        <w:widowControl w:val="0"/>
        <w:autoSpaceDE w:val="0"/>
        <w:ind w:firstLine="709"/>
        <w:jc w:val="both"/>
        <w:rPr>
          <w:sz w:val="26"/>
          <w:szCs w:val="26"/>
        </w:rPr>
      </w:pPr>
    </w:p>
    <w:p w14:paraId="65C4161C" w14:textId="77777777" w:rsidR="006E4C2A" w:rsidRPr="00370BB8" w:rsidRDefault="00AE38F7" w:rsidP="00370BB8">
      <w:pPr>
        <w:pStyle w:val="3"/>
        <w:spacing w:before="0" w:line="240" w:lineRule="auto"/>
        <w:rPr>
          <w:rFonts w:ascii="Times New Roman" w:hAnsi="Times New Roman" w:cs="Times New Roman"/>
        </w:rPr>
      </w:pPr>
      <w:r w:rsidRPr="00370BB8">
        <w:rPr>
          <w:rFonts w:ascii="Times New Roman" w:hAnsi="Times New Roman" w:cs="Times New Roman"/>
        </w:rPr>
        <w:t>Мероприятия по профилактике пассивного заноса малярии</w:t>
      </w:r>
    </w:p>
    <w:p w14:paraId="2E910F7B" w14:textId="77777777" w:rsidR="00AE38F7" w:rsidRDefault="00AE38F7" w:rsidP="00370BB8">
      <w:pPr>
        <w:widowControl w:val="0"/>
        <w:autoSpaceDE w:val="0"/>
        <w:ind w:firstLine="709"/>
        <w:jc w:val="both"/>
        <w:rPr>
          <w:sz w:val="26"/>
          <w:szCs w:val="26"/>
        </w:rPr>
      </w:pPr>
      <w:r w:rsidRPr="00370BB8">
        <w:rPr>
          <w:sz w:val="26"/>
          <w:szCs w:val="26"/>
        </w:rPr>
        <w:t xml:space="preserve">Основные действия </w:t>
      </w:r>
      <w:r w:rsidR="009935F3" w:rsidRPr="00370BB8">
        <w:rPr>
          <w:sz w:val="26"/>
          <w:szCs w:val="26"/>
        </w:rPr>
        <w:t>проводятся</w:t>
      </w:r>
      <w:r w:rsidRPr="00370BB8">
        <w:rPr>
          <w:sz w:val="26"/>
          <w:szCs w:val="26"/>
        </w:rPr>
        <w:t xml:space="preserve"> на воздушных портах республики и в местах въезда в республику железнодорожного и автомобильного транспорта, и координир</w:t>
      </w:r>
      <w:r w:rsidR="000152CB" w:rsidRPr="00370BB8">
        <w:rPr>
          <w:sz w:val="26"/>
          <w:szCs w:val="26"/>
        </w:rPr>
        <w:t>уются</w:t>
      </w:r>
      <w:r w:rsidRPr="00370BB8">
        <w:rPr>
          <w:sz w:val="26"/>
          <w:szCs w:val="26"/>
        </w:rPr>
        <w:t xml:space="preserve"> с заинтересованными службами на государственной границе</w:t>
      </w:r>
      <w:r w:rsidR="00C83C68" w:rsidRPr="00370BB8">
        <w:rPr>
          <w:sz w:val="26"/>
          <w:szCs w:val="26"/>
        </w:rPr>
        <w:t xml:space="preserve"> </w:t>
      </w:r>
      <w:r w:rsidRPr="00370BB8">
        <w:rPr>
          <w:sz w:val="26"/>
          <w:szCs w:val="26"/>
        </w:rPr>
        <w:t>(санитарно-карантинные пункты, пограничная</w:t>
      </w:r>
      <w:r w:rsidR="008717E1" w:rsidRPr="00370BB8">
        <w:rPr>
          <w:sz w:val="26"/>
          <w:szCs w:val="26"/>
        </w:rPr>
        <w:t xml:space="preserve"> и</w:t>
      </w:r>
      <w:r w:rsidRPr="00370BB8">
        <w:rPr>
          <w:sz w:val="26"/>
          <w:szCs w:val="26"/>
        </w:rPr>
        <w:t xml:space="preserve"> таможенная службы).</w:t>
      </w:r>
      <w:r w:rsidR="0071075E" w:rsidRPr="00370BB8">
        <w:rPr>
          <w:sz w:val="26"/>
          <w:szCs w:val="26"/>
        </w:rPr>
        <w:t xml:space="preserve"> Они заключаются в проведении энтомологического надзора и при необходимости обработках транспортных средств инсектицидами против комаров. </w:t>
      </w:r>
    </w:p>
    <w:p w14:paraId="22C979CA" w14:textId="77777777" w:rsidR="00EE347B" w:rsidRPr="00370BB8" w:rsidRDefault="00EE347B" w:rsidP="00370BB8">
      <w:pPr>
        <w:widowControl w:val="0"/>
        <w:autoSpaceDE w:val="0"/>
        <w:ind w:firstLine="709"/>
        <w:jc w:val="both"/>
        <w:rPr>
          <w:sz w:val="26"/>
          <w:szCs w:val="26"/>
        </w:rPr>
      </w:pPr>
    </w:p>
    <w:p w14:paraId="0E0BBD53" w14:textId="77777777" w:rsidR="00F015C1" w:rsidRPr="00370BB8" w:rsidRDefault="00F015C1" w:rsidP="00370BB8">
      <w:pPr>
        <w:pStyle w:val="2"/>
        <w:spacing w:before="0" w:line="240" w:lineRule="auto"/>
        <w:rPr>
          <w:rFonts w:ascii="Times New Roman" w:hAnsi="Times New Roman" w:cs="Times New Roman"/>
          <w:i w:val="0"/>
          <w:sz w:val="26"/>
          <w:szCs w:val="26"/>
        </w:rPr>
      </w:pPr>
      <w:r w:rsidRPr="00370BB8">
        <w:rPr>
          <w:rFonts w:ascii="Times New Roman" w:hAnsi="Times New Roman" w:cs="Times New Roman"/>
          <w:i w:val="0"/>
          <w:sz w:val="26"/>
          <w:szCs w:val="26"/>
        </w:rPr>
        <w:t xml:space="preserve">Энтомологический надзор </w:t>
      </w:r>
      <w:r w:rsidR="00FF0000" w:rsidRPr="00370BB8">
        <w:rPr>
          <w:rFonts w:ascii="Times New Roman" w:hAnsi="Times New Roman" w:cs="Times New Roman"/>
          <w:i w:val="0"/>
          <w:sz w:val="26"/>
          <w:szCs w:val="26"/>
        </w:rPr>
        <w:t xml:space="preserve">и борьба с </w:t>
      </w:r>
      <w:r w:rsidRPr="00370BB8">
        <w:rPr>
          <w:rFonts w:ascii="Times New Roman" w:hAnsi="Times New Roman" w:cs="Times New Roman"/>
          <w:i w:val="0"/>
          <w:sz w:val="26"/>
          <w:szCs w:val="26"/>
        </w:rPr>
        <w:t>переносчиками малярии</w:t>
      </w:r>
    </w:p>
    <w:p w14:paraId="736AD23F" w14:textId="77777777" w:rsidR="00B31EF7" w:rsidRPr="00370BB8" w:rsidRDefault="00F015C1" w:rsidP="00370BB8">
      <w:pPr>
        <w:widowControl w:val="0"/>
        <w:autoSpaceDE w:val="0"/>
        <w:ind w:firstLine="709"/>
        <w:jc w:val="both"/>
        <w:rPr>
          <w:bCs/>
          <w:sz w:val="26"/>
          <w:szCs w:val="26"/>
        </w:rPr>
      </w:pPr>
      <w:r w:rsidRPr="00370BB8">
        <w:rPr>
          <w:bCs/>
          <w:sz w:val="26"/>
          <w:szCs w:val="26"/>
        </w:rPr>
        <w:t>Система энтомологического надзора осуществля</w:t>
      </w:r>
      <w:r w:rsidR="00F54600" w:rsidRPr="00370BB8">
        <w:rPr>
          <w:bCs/>
          <w:sz w:val="26"/>
          <w:szCs w:val="26"/>
        </w:rPr>
        <w:t>е</w:t>
      </w:r>
      <w:r w:rsidRPr="00370BB8">
        <w:rPr>
          <w:bCs/>
          <w:sz w:val="26"/>
          <w:szCs w:val="26"/>
        </w:rPr>
        <w:t xml:space="preserve">тся на всей территории страны. </w:t>
      </w:r>
      <w:r w:rsidR="00F54600" w:rsidRPr="00370BB8">
        <w:rPr>
          <w:bCs/>
          <w:sz w:val="26"/>
          <w:szCs w:val="26"/>
        </w:rPr>
        <w:t xml:space="preserve">Проводится </w:t>
      </w:r>
      <w:r w:rsidRPr="00370BB8">
        <w:rPr>
          <w:bCs/>
          <w:sz w:val="26"/>
          <w:szCs w:val="26"/>
        </w:rPr>
        <w:t xml:space="preserve">мониторинг </w:t>
      </w:r>
      <w:r w:rsidR="00F42068" w:rsidRPr="00370BB8">
        <w:rPr>
          <w:bCs/>
          <w:sz w:val="26"/>
          <w:szCs w:val="26"/>
        </w:rPr>
        <w:t>видов</w:t>
      </w:r>
      <w:r w:rsidR="005F2EAF" w:rsidRPr="00370BB8">
        <w:rPr>
          <w:bCs/>
          <w:sz w:val="26"/>
          <w:szCs w:val="26"/>
        </w:rPr>
        <w:t xml:space="preserve">ого </w:t>
      </w:r>
      <w:r w:rsidR="00F42068" w:rsidRPr="00370BB8">
        <w:rPr>
          <w:bCs/>
          <w:sz w:val="26"/>
          <w:szCs w:val="26"/>
        </w:rPr>
        <w:t>состав</w:t>
      </w:r>
      <w:r w:rsidR="005F2EAF" w:rsidRPr="00370BB8">
        <w:rPr>
          <w:bCs/>
          <w:sz w:val="26"/>
          <w:szCs w:val="26"/>
        </w:rPr>
        <w:t>а</w:t>
      </w:r>
      <w:r w:rsidR="0064612D" w:rsidRPr="00370BB8">
        <w:rPr>
          <w:bCs/>
          <w:sz w:val="26"/>
          <w:szCs w:val="26"/>
        </w:rPr>
        <w:t xml:space="preserve"> </w:t>
      </w:r>
      <w:r w:rsidR="00F54600" w:rsidRPr="00370BB8">
        <w:rPr>
          <w:bCs/>
          <w:sz w:val="26"/>
          <w:szCs w:val="26"/>
        </w:rPr>
        <w:t xml:space="preserve">и </w:t>
      </w:r>
      <w:r w:rsidR="00F42068" w:rsidRPr="00370BB8">
        <w:rPr>
          <w:bCs/>
          <w:sz w:val="26"/>
          <w:szCs w:val="26"/>
        </w:rPr>
        <w:t>плотност</w:t>
      </w:r>
      <w:r w:rsidR="005F2EAF" w:rsidRPr="00370BB8">
        <w:rPr>
          <w:bCs/>
          <w:sz w:val="26"/>
          <w:szCs w:val="26"/>
        </w:rPr>
        <w:t>и</w:t>
      </w:r>
      <w:r w:rsidR="0064612D" w:rsidRPr="00370BB8">
        <w:rPr>
          <w:bCs/>
          <w:sz w:val="26"/>
          <w:szCs w:val="26"/>
        </w:rPr>
        <w:t xml:space="preserve"> </w:t>
      </w:r>
      <w:r w:rsidRPr="00370BB8">
        <w:rPr>
          <w:bCs/>
          <w:sz w:val="26"/>
          <w:szCs w:val="26"/>
        </w:rPr>
        <w:t>популяций малярийных комаров, мест</w:t>
      </w:r>
      <w:r w:rsidR="0064612D" w:rsidRPr="00370BB8">
        <w:rPr>
          <w:bCs/>
          <w:sz w:val="26"/>
          <w:szCs w:val="26"/>
        </w:rPr>
        <w:t xml:space="preserve"> </w:t>
      </w:r>
      <w:proofErr w:type="spellStart"/>
      <w:r w:rsidRPr="00370BB8">
        <w:rPr>
          <w:bCs/>
          <w:sz w:val="26"/>
          <w:szCs w:val="26"/>
        </w:rPr>
        <w:t>выплода</w:t>
      </w:r>
      <w:proofErr w:type="spellEnd"/>
      <w:r w:rsidRPr="00370BB8">
        <w:rPr>
          <w:bCs/>
          <w:sz w:val="26"/>
          <w:szCs w:val="26"/>
        </w:rPr>
        <w:t xml:space="preserve">, в частности учёт численности личинок, </w:t>
      </w:r>
      <w:r w:rsidR="009F353B" w:rsidRPr="00370BB8">
        <w:rPr>
          <w:bCs/>
          <w:sz w:val="26"/>
          <w:szCs w:val="26"/>
        </w:rPr>
        <w:t>численности</w:t>
      </w:r>
      <w:r w:rsidR="0064612D" w:rsidRPr="00370BB8">
        <w:rPr>
          <w:bCs/>
          <w:sz w:val="26"/>
          <w:szCs w:val="26"/>
        </w:rPr>
        <w:t xml:space="preserve"> </w:t>
      </w:r>
      <w:r w:rsidRPr="00370BB8">
        <w:rPr>
          <w:bCs/>
          <w:sz w:val="26"/>
          <w:szCs w:val="26"/>
        </w:rPr>
        <w:t>имаго внутри и вне помещений, контроль резистентности и раздражимости малярийных комаров к инсектицидам</w:t>
      </w:r>
      <w:r w:rsidR="00B31EF7" w:rsidRPr="00370BB8">
        <w:rPr>
          <w:bCs/>
          <w:sz w:val="26"/>
          <w:szCs w:val="26"/>
        </w:rPr>
        <w:t>.</w:t>
      </w:r>
      <w:r w:rsidR="0064612D" w:rsidRPr="00370BB8">
        <w:rPr>
          <w:bCs/>
          <w:sz w:val="26"/>
          <w:szCs w:val="26"/>
        </w:rPr>
        <w:t xml:space="preserve"> </w:t>
      </w:r>
      <w:r w:rsidR="00B31EF7" w:rsidRPr="00370BB8">
        <w:rPr>
          <w:bCs/>
          <w:sz w:val="26"/>
          <w:szCs w:val="26"/>
        </w:rPr>
        <w:t xml:space="preserve">Важным звеном надзора является ежегодное определение потенциального малярийного сезона путём </w:t>
      </w:r>
      <w:r w:rsidRPr="00370BB8">
        <w:rPr>
          <w:bCs/>
          <w:sz w:val="26"/>
          <w:szCs w:val="26"/>
        </w:rPr>
        <w:t>метеорологическ</w:t>
      </w:r>
      <w:r w:rsidR="00B31EF7" w:rsidRPr="00370BB8">
        <w:rPr>
          <w:bCs/>
          <w:sz w:val="26"/>
          <w:szCs w:val="26"/>
        </w:rPr>
        <w:t>ого</w:t>
      </w:r>
      <w:r w:rsidR="0064612D" w:rsidRPr="00370BB8">
        <w:rPr>
          <w:bCs/>
          <w:sz w:val="26"/>
          <w:szCs w:val="26"/>
        </w:rPr>
        <w:t xml:space="preserve"> </w:t>
      </w:r>
      <w:r w:rsidR="00B31EF7" w:rsidRPr="00370BB8">
        <w:rPr>
          <w:bCs/>
          <w:sz w:val="26"/>
          <w:szCs w:val="26"/>
        </w:rPr>
        <w:t>мониторинга</w:t>
      </w:r>
      <w:r w:rsidRPr="00370BB8">
        <w:rPr>
          <w:bCs/>
          <w:sz w:val="26"/>
          <w:szCs w:val="26"/>
        </w:rPr>
        <w:t xml:space="preserve"> за показателями среднесуточной температуры воздуха и уровнем осадков. </w:t>
      </w:r>
    </w:p>
    <w:p w14:paraId="6410A475" w14:textId="77777777" w:rsidR="00B31EF7" w:rsidRPr="00370BB8" w:rsidRDefault="00B31EF7" w:rsidP="00370BB8">
      <w:pPr>
        <w:widowControl w:val="0"/>
        <w:autoSpaceDE w:val="0"/>
        <w:ind w:firstLine="709"/>
        <w:jc w:val="both"/>
        <w:rPr>
          <w:bCs/>
          <w:sz w:val="26"/>
          <w:szCs w:val="26"/>
        </w:rPr>
      </w:pPr>
      <w:r w:rsidRPr="00370BB8">
        <w:rPr>
          <w:bCs/>
          <w:sz w:val="26"/>
          <w:szCs w:val="26"/>
        </w:rPr>
        <w:t>М</w:t>
      </w:r>
      <w:r w:rsidR="00F015C1" w:rsidRPr="00370BB8">
        <w:rPr>
          <w:bCs/>
          <w:sz w:val="26"/>
          <w:szCs w:val="26"/>
        </w:rPr>
        <w:t>ероприяти</w:t>
      </w:r>
      <w:r w:rsidRPr="00370BB8">
        <w:rPr>
          <w:bCs/>
          <w:sz w:val="26"/>
          <w:szCs w:val="26"/>
        </w:rPr>
        <w:t>я</w:t>
      </w:r>
      <w:r w:rsidR="00F015C1" w:rsidRPr="00370BB8">
        <w:rPr>
          <w:bCs/>
          <w:sz w:val="26"/>
          <w:szCs w:val="26"/>
        </w:rPr>
        <w:t xml:space="preserve"> по борьбе с переносчиками малярии провод</w:t>
      </w:r>
      <w:r w:rsidRPr="00370BB8">
        <w:rPr>
          <w:bCs/>
          <w:sz w:val="26"/>
          <w:szCs w:val="26"/>
        </w:rPr>
        <w:t>я</w:t>
      </w:r>
      <w:r w:rsidR="00F015C1" w:rsidRPr="00370BB8">
        <w:rPr>
          <w:bCs/>
          <w:sz w:val="26"/>
          <w:szCs w:val="26"/>
        </w:rPr>
        <w:t xml:space="preserve">тся в рамках борьбы с гнусом. </w:t>
      </w:r>
    </w:p>
    <w:p w14:paraId="6D821A28" w14:textId="77777777" w:rsidR="00F015C1" w:rsidRPr="00370BB8" w:rsidRDefault="00F015C1" w:rsidP="00370BB8">
      <w:pPr>
        <w:widowControl w:val="0"/>
        <w:autoSpaceDE w:val="0"/>
        <w:ind w:firstLine="709"/>
        <w:jc w:val="both"/>
        <w:rPr>
          <w:bCs/>
          <w:sz w:val="26"/>
          <w:szCs w:val="26"/>
        </w:rPr>
      </w:pPr>
      <w:r w:rsidRPr="00370BB8">
        <w:rPr>
          <w:bCs/>
          <w:sz w:val="26"/>
          <w:szCs w:val="26"/>
        </w:rPr>
        <w:t xml:space="preserve">Выбор мероприятий по борьбе с переносчиком в случае возникновения </w:t>
      </w:r>
      <w:r w:rsidR="00B31EF7" w:rsidRPr="00370BB8">
        <w:rPr>
          <w:bCs/>
          <w:sz w:val="26"/>
          <w:szCs w:val="26"/>
        </w:rPr>
        <w:t xml:space="preserve">местных случаев и </w:t>
      </w:r>
      <w:r w:rsidRPr="00370BB8">
        <w:rPr>
          <w:bCs/>
          <w:sz w:val="26"/>
          <w:szCs w:val="26"/>
        </w:rPr>
        <w:t xml:space="preserve">локальных вспышек, должен осуществляться по строгим показаниям, с учётом </w:t>
      </w:r>
      <w:r w:rsidR="00B31EF7" w:rsidRPr="00370BB8">
        <w:rPr>
          <w:bCs/>
          <w:sz w:val="26"/>
          <w:szCs w:val="26"/>
        </w:rPr>
        <w:t>конкретных</w:t>
      </w:r>
      <w:r w:rsidRPr="00370BB8">
        <w:rPr>
          <w:bCs/>
          <w:sz w:val="26"/>
          <w:szCs w:val="26"/>
        </w:rPr>
        <w:t xml:space="preserve"> экологических</w:t>
      </w:r>
      <w:r w:rsidR="00B31EF7" w:rsidRPr="00370BB8">
        <w:rPr>
          <w:bCs/>
          <w:sz w:val="26"/>
          <w:szCs w:val="26"/>
        </w:rPr>
        <w:t>,</w:t>
      </w:r>
      <w:r w:rsidR="0064612D" w:rsidRPr="00370BB8">
        <w:rPr>
          <w:bCs/>
          <w:sz w:val="26"/>
          <w:szCs w:val="26"/>
        </w:rPr>
        <w:t xml:space="preserve"> </w:t>
      </w:r>
      <w:r w:rsidR="00B31EF7" w:rsidRPr="00370BB8">
        <w:rPr>
          <w:bCs/>
          <w:sz w:val="26"/>
          <w:szCs w:val="26"/>
        </w:rPr>
        <w:t xml:space="preserve">энтомологических, </w:t>
      </w:r>
      <w:r w:rsidRPr="00370BB8">
        <w:rPr>
          <w:bCs/>
          <w:sz w:val="26"/>
          <w:szCs w:val="26"/>
        </w:rPr>
        <w:t xml:space="preserve">эпидемиологических </w:t>
      </w:r>
      <w:r w:rsidR="00B31EF7" w:rsidRPr="00370BB8">
        <w:rPr>
          <w:bCs/>
          <w:sz w:val="26"/>
          <w:szCs w:val="26"/>
        </w:rPr>
        <w:t>характеристик</w:t>
      </w:r>
      <w:r w:rsidRPr="00370BB8">
        <w:rPr>
          <w:bCs/>
          <w:sz w:val="26"/>
          <w:szCs w:val="26"/>
        </w:rPr>
        <w:t xml:space="preserve">, а их осуществление должно координироваться с другими секторами, местными органами </w:t>
      </w:r>
      <w:r w:rsidR="00B31EF7" w:rsidRPr="00370BB8">
        <w:rPr>
          <w:bCs/>
          <w:sz w:val="26"/>
          <w:szCs w:val="26"/>
        </w:rPr>
        <w:t xml:space="preserve">власти и органами </w:t>
      </w:r>
      <w:r w:rsidRPr="00370BB8">
        <w:rPr>
          <w:bCs/>
          <w:sz w:val="26"/>
          <w:szCs w:val="26"/>
        </w:rPr>
        <w:t>самоуправления.</w:t>
      </w:r>
    </w:p>
    <w:p w14:paraId="333261D3" w14:textId="77777777" w:rsidR="00F015C1" w:rsidRPr="00370BB8" w:rsidRDefault="00F015C1" w:rsidP="00370BB8">
      <w:pPr>
        <w:widowControl w:val="0"/>
        <w:autoSpaceDE w:val="0"/>
        <w:ind w:firstLine="709"/>
        <w:jc w:val="both"/>
        <w:rPr>
          <w:bCs/>
          <w:sz w:val="26"/>
          <w:szCs w:val="26"/>
        </w:rPr>
      </w:pPr>
      <w:r w:rsidRPr="00370BB8">
        <w:rPr>
          <w:bCs/>
          <w:sz w:val="26"/>
          <w:szCs w:val="26"/>
        </w:rPr>
        <w:t xml:space="preserve">Для сбора, обработки, анализа и обмена информации о малярии необходимо создание и </w:t>
      </w:r>
      <w:r w:rsidR="00214D2B" w:rsidRPr="00370BB8">
        <w:rPr>
          <w:bCs/>
          <w:sz w:val="26"/>
          <w:szCs w:val="26"/>
        </w:rPr>
        <w:t>поддержание в надлежащем состоянии</w:t>
      </w:r>
      <w:r w:rsidRPr="00370BB8">
        <w:rPr>
          <w:bCs/>
          <w:sz w:val="26"/>
          <w:szCs w:val="26"/>
        </w:rPr>
        <w:t xml:space="preserve"> единой национальной информационной базы данных по переносчикам малярии.</w:t>
      </w:r>
    </w:p>
    <w:p w14:paraId="2EDFA7B5" w14:textId="77777777" w:rsidR="00B81E17" w:rsidRPr="00370BB8" w:rsidRDefault="00B81E17" w:rsidP="00370BB8">
      <w:pPr>
        <w:widowControl w:val="0"/>
        <w:autoSpaceDE w:val="0"/>
        <w:ind w:firstLine="708"/>
        <w:jc w:val="both"/>
        <w:rPr>
          <w:bCs/>
          <w:sz w:val="26"/>
          <w:szCs w:val="26"/>
        </w:rPr>
      </w:pPr>
    </w:p>
    <w:p w14:paraId="68DDF6EB" w14:textId="60BBDEBB" w:rsidR="00AE38F7" w:rsidRPr="00370BB8" w:rsidRDefault="00AE38F7" w:rsidP="00176C94">
      <w:pPr>
        <w:widowControl w:val="0"/>
        <w:autoSpaceDE w:val="0"/>
        <w:ind w:firstLine="708"/>
        <w:jc w:val="center"/>
        <w:rPr>
          <w:b/>
          <w:sz w:val="26"/>
          <w:szCs w:val="26"/>
          <w:highlight w:val="yellow"/>
        </w:rPr>
      </w:pPr>
      <w:r w:rsidRPr="00370BB8">
        <w:rPr>
          <w:b/>
          <w:bCs/>
          <w:sz w:val="26"/>
          <w:szCs w:val="26"/>
        </w:rPr>
        <w:t>Комплекс мероприятий при разных рисках восстановления малярии</w:t>
      </w:r>
    </w:p>
    <w:tbl>
      <w:tblPr>
        <w:tblStyle w:val="-1"/>
        <w:tblW w:w="10031" w:type="dxa"/>
        <w:jc w:val="center"/>
        <w:tblLook w:val="04A0" w:firstRow="1" w:lastRow="0" w:firstColumn="1" w:lastColumn="0" w:noHBand="0" w:noVBand="1"/>
      </w:tblPr>
      <w:tblGrid>
        <w:gridCol w:w="5104"/>
        <w:gridCol w:w="4927"/>
      </w:tblGrid>
      <w:tr w:rsidR="00AE38F7" w:rsidRPr="00370BB8" w14:paraId="5BE36BDE" w14:textId="77777777" w:rsidTr="00176C9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104" w:type="dxa"/>
            <w:tcBorders>
              <w:top w:val="single" w:sz="8" w:space="0" w:color="4F81BD" w:themeColor="accent1"/>
              <w:bottom w:val="single" w:sz="8" w:space="0" w:color="4F81BD" w:themeColor="accent1"/>
            </w:tcBorders>
            <w:shd w:val="clear" w:color="auto" w:fill="auto"/>
          </w:tcPr>
          <w:p w14:paraId="265691C1" w14:textId="77777777" w:rsidR="00AE38F7" w:rsidRPr="00176C94" w:rsidRDefault="00AE38F7" w:rsidP="00370BB8">
            <w:pPr>
              <w:pStyle w:val="afd"/>
              <w:tabs>
                <w:tab w:val="left" w:pos="4290"/>
              </w:tabs>
              <w:suppressAutoHyphens w:val="0"/>
              <w:ind w:left="0"/>
              <w:jc w:val="center"/>
              <w:rPr>
                <w:rFonts w:ascii="Times New Roman" w:hAnsi="Times New Roman" w:cs="Times New Roman"/>
                <w:color w:val="auto"/>
                <w:sz w:val="26"/>
                <w:szCs w:val="26"/>
                <w:lang w:val="ru-RU"/>
              </w:rPr>
            </w:pPr>
            <w:r w:rsidRPr="00176C94">
              <w:rPr>
                <w:rFonts w:ascii="Times New Roman" w:hAnsi="Times New Roman" w:cs="Times New Roman"/>
                <w:color w:val="auto"/>
                <w:sz w:val="26"/>
                <w:szCs w:val="26"/>
                <w:lang w:val="ru-RU"/>
              </w:rPr>
              <w:t>Лечебно-профилактические мероприятия</w:t>
            </w:r>
          </w:p>
        </w:tc>
        <w:tc>
          <w:tcPr>
            <w:tcW w:w="4927" w:type="dxa"/>
            <w:tcBorders>
              <w:top w:val="single" w:sz="8" w:space="0" w:color="4F81BD" w:themeColor="accent1"/>
              <w:bottom w:val="single" w:sz="8" w:space="0" w:color="4F81BD" w:themeColor="accent1"/>
            </w:tcBorders>
            <w:shd w:val="clear" w:color="auto" w:fill="auto"/>
          </w:tcPr>
          <w:p w14:paraId="622260AB" w14:textId="77777777" w:rsidR="00AE38F7" w:rsidRPr="00176C94" w:rsidRDefault="00AE38F7" w:rsidP="00370BB8">
            <w:pPr>
              <w:pStyle w:val="afd"/>
              <w:tabs>
                <w:tab w:val="left" w:pos="4290"/>
              </w:tabs>
              <w:suppressAutoHyphens w:val="0"/>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6"/>
                <w:szCs w:val="26"/>
                <w:lang w:val="ru-RU"/>
              </w:rPr>
            </w:pPr>
            <w:proofErr w:type="spellStart"/>
            <w:r w:rsidRPr="00176C94">
              <w:rPr>
                <w:rFonts w:ascii="Times New Roman" w:hAnsi="Times New Roman" w:cs="Times New Roman"/>
                <w:color w:val="auto"/>
                <w:sz w:val="26"/>
                <w:szCs w:val="26"/>
                <w:lang w:val="ru-RU"/>
              </w:rPr>
              <w:t>Противокомариные</w:t>
            </w:r>
            <w:proofErr w:type="spellEnd"/>
            <w:r w:rsidRPr="00176C94">
              <w:rPr>
                <w:rFonts w:ascii="Times New Roman" w:hAnsi="Times New Roman" w:cs="Times New Roman"/>
                <w:color w:val="auto"/>
                <w:sz w:val="26"/>
                <w:szCs w:val="26"/>
                <w:lang w:val="ru-RU"/>
              </w:rPr>
              <w:t xml:space="preserve"> мероприятия</w:t>
            </w:r>
          </w:p>
        </w:tc>
      </w:tr>
      <w:tr w:rsidR="00AE38F7" w:rsidRPr="00370BB8" w14:paraId="3507A8E4" w14:textId="77777777" w:rsidTr="00176C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31" w:type="dxa"/>
            <w:gridSpan w:val="2"/>
            <w:shd w:val="clear" w:color="auto" w:fill="auto"/>
          </w:tcPr>
          <w:p w14:paraId="3EAE0521" w14:textId="09292584" w:rsidR="00AE38F7" w:rsidRPr="00176C94" w:rsidRDefault="005B60F8" w:rsidP="00370BB8">
            <w:pPr>
              <w:pStyle w:val="aff9"/>
              <w:spacing w:after="0"/>
              <w:ind w:left="0"/>
              <w:jc w:val="center"/>
              <w:rPr>
                <w:b w:val="0"/>
                <w:sz w:val="26"/>
                <w:szCs w:val="26"/>
              </w:rPr>
            </w:pPr>
            <w:r w:rsidRPr="00176C94">
              <w:rPr>
                <w:sz w:val="26"/>
                <w:szCs w:val="26"/>
              </w:rPr>
              <w:t xml:space="preserve">При высоком </w:t>
            </w:r>
            <w:r w:rsidR="00AE38F7" w:rsidRPr="00176C94">
              <w:rPr>
                <w:sz w:val="26"/>
                <w:szCs w:val="26"/>
              </w:rPr>
              <w:t>риске</w:t>
            </w:r>
            <w:r w:rsidR="00F42FC0" w:rsidRPr="00176C94">
              <w:rPr>
                <w:sz w:val="26"/>
                <w:szCs w:val="26"/>
              </w:rPr>
              <w:t xml:space="preserve"> </w:t>
            </w:r>
            <w:r w:rsidR="00AE38F7" w:rsidRPr="00176C94">
              <w:rPr>
                <w:sz w:val="26"/>
                <w:szCs w:val="26"/>
              </w:rPr>
              <w:t>восприимчивости и уязвимости</w:t>
            </w:r>
          </w:p>
        </w:tc>
      </w:tr>
      <w:tr w:rsidR="00AE38F7" w:rsidRPr="00370BB8" w14:paraId="6280F9A7" w14:textId="77777777" w:rsidTr="00E261C9">
        <w:trPr>
          <w:jc w:val="center"/>
        </w:trPr>
        <w:tc>
          <w:tcPr>
            <w:cnfStyle w:val="001000000000" w:firstRow="0" w:lastRow="0" w:firstColumn="1" w:lastColumn="0" w:oddVBand="0" w:evenVBand="0" w:oddHBand="0" w:evenHBand="0" w:firstRowFirstColumn="0" w:firstRowLastColumn="0" w:lastRowFirstColumn="0" w:lastRowLastColumn="0"/>
            <w:tcW w:w="5104" w:type="dxa"/>
            <w:tcBorders>
              <w:bottom w:val="single" w:sz="8" w:space="0" w:color="4F81BD" w:themeColor="accent1"/>
            </w:tcBorders>
          </w:tcPr>
          <w:p w14:paraId="01E70DDF" w14:textId="77777777" w:rsidR="00AE38F7" w:rsidRPr="00370BB8" w:rsidRDefault="00AE38F7" w:rsidP="00E261C9">
            <w:pPr>
              <w:pStyle w:val="aff9"/>
              <w:numPr>
                <w:ilvl w:val="0"/>
                <w:numId w:val="33"/>
              </w:numPr>
              <w:spacing w:after="0"/>
              <w:ind w:left="426" w:hanging="284"/>
              <w:jc w:val="both"/>
              <w:rPr>
                <w:b w:val="0"/>
                <w:sz w:val="26"/>
                <w:szCs w:val="26"/>
              </w:rPr>
            </w:pPr>
            <w:r w:rsidRPr="00370BB8">
              <w:rPr>
                <w:b w:val="0"/>
                <w:sz w:val="26"/>
                <w:szCs w:val="26"/>
              </w:rPr>
              <w:t>Пассивное выявление</w:t>
            </w:r>
            <w:r w:rsidR="004809ED" w:rsidRPr="00370BB8">
              <w:rPr>
                <w:b w:val="0"/>
                <w:sz w:val="26"/>
                <w:szCs w:val="26"/>
              </w:rPr>
              <w:t>;</w:t>
            </w:r>
          </w:p>
          <w:p w14:paraId="180BCBBA" w14:textId="77777777" w:rsidR="00AE38F7" w:rsidRPr="00370BB8" w:rsidRDefault="00AE38F7" w:rsidP="00E261C9">
            <w:pPr>
              <w:pStyle w:val="aff9"/>
              <w:numPr>
                <w:ilvl w:val="0"/>
                <w:numId w:val="33"/>
              </w:numPr>
              <w:spacing w:after="0"/>
              <w:ind w:left="426" w:hanging="284"/>
              <w:jc w:val="both"/>
              <w:rPr>
                <w:b w:val="0"/>
                <w:sz w:val="26"/>
                <w:szCs w:val="26"/>
              </w:rPr>
            </w:pPr>
            <w:r w:rsidRPr="00370BB8">
              <w:rPr>
                <w:b w:val="0"/>
                <w:sz w:val="26"/>
                <w:szCs w:val="26"/>
              </w:rPr>
              <w:t>Активное выявление в течение сезона эффективной заражаемости 1 раз в 14 дней или даже чаще, в зависимости от ситуации (при восстановлении местной передачи от завозных случаев или при массивном завозе малярии группами мигрантов)</w:t>
            </w:r>
          </w:p>
          <w:p w14:paraId="17935C64" w14:textId="77777777" w:rsidR="00AE38F7" w:rsidRPr="00370BB8" w:rsidRDefault="00AE38F7" w:rsidP="00E261C9">
            <w:pPr>
              <w:pStyle w:val="aff9"/>
              <w:numPr>
                <w:ilvl w:val="0"/>
                <w:numId w:val="33"/>
              </w:numPr>
              <w:spacing w:after="0"/>
              <w:ind w:left="426" w:hanging="284"/>
              <w:jc w:val="both"/>
              <w:rPr>
                <w:b w:val="0"/>
                <w:sz w:val="26"/>
                <w:szCs w:val="26"/>
              </w:rPr>
            </w:pPr>
            <w:r w:rsidRPr="00370BB8">
              <w:rPr>
                <w:b w:val="0"/>
                <w:sz w:val="26"/>
                <w:szCs w:val="26"/>
              </w:rPr>
              <w:t>Госпитализация случаев;</w:t>
            </w:r>
          </w:p>
          <w:p w14:paraId="0B4C2D31" w14:textId="77777777" w:rsidR="00AE38F7" w:rsidRPr="00370BB8" w:rsidRDefault="00AE38F7" w:rsidP="00E261C9">
            <w:pPr>
              <w:pStyle w:val="aff9"/>
              <w:numPr>
                <w:ilvl w:val="0"/>
                <w:numId w:val="33"/>
              </w:numPr>
              <w:spacing w:after="0"/>
              <w:ind w:left="426" w:hanging="284"/>
              <w:jc w:val="both"/>
              <w:rPr>
                <w:b w:val="0"/>
                <w:sz w:val="26"/>
                <w:szCs w:val="26"/>
              </w:rPr>
            </w:pPr>
            <w:r w:rsidRPr="00370BB8">
              <w:rPr>
                <w:b w:val="0"/>
                <w:sz w:val="26"/>
                <w:szCs w:val="26"/>
              </w:rPr>
              <w:t xml:space="preserve">Эпидемиологическое расследование всех случаев </w:t>
            </w:r>
            <w:r w:rsidR="003E4D12" w:rsidRPr="00370BB8">
              <w:rPr>
                <w:b w:val="0"/>
                <w:sz w:val="26"/>
                <w:szCs w:val="26"/>
              </w:rPr>
              <w:t xml:space="preserve">и очагов </w:t>
            </w:r>
            <w:r w:rsidRPr="00370BB8">
              <w:rPr>
                <w:b w:val="0"/>
                <w:sz w:val="26"/>
                <w:szCs w:val="26"/>
              </w:rPr>
              <w:t>малярии</w:t>
            </w:r>
            <w:r w:rsidR="003E4D12" w:rsidRPr="00370BB8">
              <w:rPr>
                <w:b w:val="0"/>
                <w:sz w:val="26"/>
                <w:szCs w:val="26"/>
              </w:rPr>
              <w:t xml:space="preserve"> и </w:t>
            </w:r>
            <w:r w:rsidR="003E4D12" w:rsidRPr="00370BB8">
              <w:rPr>
                <w:b w:val="0"/>
                <w:sz w:val="26"/>
                <w:szCs w:val="26"/>
              </w:rPr>
              <w:lastRenderedPageBreak/>
              <w:t>эпидемиологическая классификация всех случаев и очагов малярии</w:t>
            </w:r>
            <w:r w:rsidR="004809ED" w:rsidRPr="00370BB8">
              <w:rPr>
                <w:b w:val="0"/>
                <w:sz w:val="26"/>
                <w:szCs w:val="26"/>
              </w:rPr>
              <w:t>;</w:t>
            </w:r>
          </w:p>
          <w:p w14:paraId="046E6182" w14:textId="77777777" w:rsidR="00AE38F7" w:rsidRPr="00370BB8" w:rsidRDefault="00AE38F7" w:rsidP="00E261C9">
            <w:pPr>
              <w:pStyle w:val="aff9"/>
              <w:numPr>
                <w:ilvl w:val="0"/>
                <w:numId w:val="33"/>
              </w:numPr>
              <w:spacing w:after="0"/>
              <w:ind w:left="426" w:hanging="284"/>
              <w:jc w:val="both"/>
              <w:rPr>
                <w:b w:val="0"/>
                <w:sz w:val="26"/>
                <w:szCs w:val="26"/>
              </w:rPr>
            </w:pPr>
            <w:r w:rsidRPr="00370BB8">
              <w:rPr>
                <w:b w:val="0"/>
                <w:sz w:val="26"/>
                <w:szCs w:val="26"/>
              </w:rPr>
              <w:t xml:space="preserve">Лечение всех подтверждённых случаев: </w:t>
            </w:r>
          </w:p>
          <w:p w14:paraId="199F6E41" w14:textId="77777777" w:rsidR="00AE38F7" w:rsidRPr="00370BB8" w:rsidRDefault="00AE38F7" w:rsidP="00E261C9">
            <w:pPr>
              <w:pStyle w:val="aff9"/>
              <w:numPr>
                <w:ilvl w:val="0"/>
                <w:numId w:val="37"/>
              </w:numPr>
              <w:suppressAutoHyphens w:val="0"/>
              <w:spacing w:after="0"/>
              <w:ind w:left="567" w:hanging="141"/>
              <w:jc w:val="both"/>
              <w:rPr>
                <w:b w:val="0"/>
                <w:sz w:val="26"/>
                <w:szCs w:val="26"/>
              </w:rPr>
            </w:pPr>
            <w:proofErr w:type="spellStart"/>
            <w:proofErr w:type="gramStart"/>
            <w:r w:rsidRPr="00370BB8">
              <w:rPr>
                <w:b w:val="0"/>
                <w:sz w:val="26"/>
                <w:szCs w:val="26"/>
              </w:rPr>
              <w:t>гематошизотропное</w:t>
            </w:r>
            <w:proofErr w:type="spellEnd"/>
            <w:proofErr w:type="gramEnd"/>
            <w:r w:rsidRPr="00370BB8">
              <w:rPr>
                <w:b w:val="0"/>
                <w:sz w:val="26"/>
                <w:szCs w:val="26"/>
              </w:rPr>
              <w:t xml:space="preserve">, </w:t>
            </w:r>
          </w:p>
          <w:p w14:paraId="145565AB" w14:textId="77777777" w:rsidR="00AE38F7" w:rsidRPr="00370BB8" w:rsidRDefault="00AE38F7" w:rsidP="00E261C9">
            <w:pPr>
              <w:pStyle w:val="aff9"/>
              <w:numPr>
                <w:ilvl w:val="0"/>
                <w:numId w:val="37"/>
              </w:numPr>
              <w:suppressAutoHyphens w:val="0"/>
              <w:spacing w:after="0"/>
              <w:ind w:left="567" w:hanging="141"/>
              <w:jc w:val="both"/>
              <w:rPr>
                <w:b w:val="0"/>
                <w:sz w:val="26"/>
                <w:szCs w:val="26"/>
              </w:rPr>
            </w:pPr>
            <w:proofErr w:type="spellStart"/>
            <w:proofErr w:type="gramStart"/>
            <w:r w:rsidRPr="00370BB8">
              <w:rPr>
                <w:b w:val="0"/>
                <w:sz w:val="26"/>
                <w:szCs w:val="26"/>
              </w:rPr>
              <w:t>противорецидивное</w:t>
            </w:r>
            <w:proofErr w:type="spellEnd"/>
            <w:proofErr w:type="gramEnd"/>
            <w:r w:rsidRPr="00370BB8">
              <w:rPr>
                <w:b w:val="0"/>
                <w:sz w:val="26"/>
                <w:szCs w:val="26"/>
              </w:rPr>
              <w:t xml:space="preserve"> лечение случаев трёхдневной малярии, назначаемое одновременно с </w:t>
            </w:r>
            <w:proofErr w:type="spellStart"/>
            <w:r w:rsidRPr="00370BB8">
              <w:rPr>
                <w:b w:val="0"/>
                <w:sz w:val="26"/>
                <w:szCs w:val="26"/>
              </w:rPr>
              <w:t>гематошизотропным</w:t>
            </w:r>
            <w:proofErr w:type="spellEnd"/>
            <w:r w:rsidRPr="00370BB8">
              <w:rPr>
                <w:b w:val="0"/>
                <w:sz w:val="26"/>
                <w:szCs w:val="26"/>
              </w:rPr>
              <w:t>,</w:t>
            </w:r>
          </w:p>
          <w:p w14:paraId="2B2A117C" w14:textId="77777777" w:rsidR="00AE38F7" w:rsidRPr="00370BB8" w:rsidRDefault="00AE38F7" w:rsidP="00E261C9">
            <w:pPr>
              <w:pStyle w:val="aff9"/>
              <w:numPr>
                <w:ilvl w:val="0"/>
                <w:numId w:val="37"/>
              </w:numPr>
              <w:suppressAutoHyphens w:val="0"/>
              <w:spacing w:after="0"/>
              <w:ind w:left="567" w:hanging="141"/>
              <w:jc w:val="both"/>
              <w:rPr>
                <w:b w:val="0"/>
                <w:sz w:val="26"/>
                <w:szCs w:val="26"/>
              </w:rPr>
            </w:pPr>
            <w:proofErr w:type="spellStart"/>
            <w:proofErr w:type="gramStart"/>
            <w:r w:rsidRPr="00370BB8">
              <w:rPr>
                <w:b w:val="0"/>
                <w:sz w:val="26"/>
                <w:szCs w:val="26"/>
              </w:rPr>
              <w:t>противогаметоцитное</w:t>
            </w:r>
            <w:proofErr w:type="spellEnd"/>
            <w:proofErr w:type="gramEnd"/>
            <w:r w:rsidRPr="00370BB8">
              <w:rPr>
                <w:b w:val="0"/>
                <w:sz w:val="26"/>
                <w:szCs w:val="26"/>
              </w:rPr>
              <w:t xml:space="preserve"> лечение завозных случаев тропической малярии в течение сезона эффективной заражаемости</w:t>
            </w:r>
          </w:p>
          <w:p w14:paraId="07ED9D03" w14:textId="77777777" w:rsidR="004809ED" w:rsidRPr="00370BB8" w:rsidRDefault="004809ED" w:rsidP="00370BB8">
            <w:pPr>
              <w:pStyle w:val="afd"/>
              <w:tabs>
                <w:tab w:val="left" w:pos="4290"/>
              </w:tabs>
              <w:suppressAutoHyphens w:val="0"/>
              <w:rPr>
                <w:rFonts w:ascii="Times New Roman" w:hAnsi="Times New Roman" w:cs="Times New Roman"/>
                <w:b w:val="0"/>
                <w:color w:val="FF0000"/>
                <w:sz w:val="26"/>
                <w:szCs w:val="26"/>
                <w:lang w:val="ru-RU"/>
              </w:rPr>
            </w:pPr>
          </w:p>
        </w:tc>
        <w:tc>
          <w:tcPr>
            <w:tcW w:w="4927" w:type="dxa"/>
            <w:tcBorders>
              <w:bottom w:val="single" w:sz="8" w:space="0" w:color="4F81BD" w:themeColor="accent1"/>
            </w:tcBorders>
          </w:tcPr>
          <w:p w14:paraId="41AD4332" w14:textId="77D5FD41" w:rsidR="00B93CF1" w:rsidRPr="00F53901" w:rsidRDefault="00E261C9" w:rsidP="00E261C9">
            <w:pPr>
              <w:pStyle w:val="aff9"/>
              <w:numPr>
                <w:ilvl w:val="0"/>
                <w:numId w:val="31"/>
              </w:numPr>
              <w:suppressAutoHyphens w:val="0"/>
              <w:spacing w:after="0"/>
              <w:ind w:left="425" w:hanging="284"/>
              <w:jc w:val="both"/>
              <w:cnfStyle w:val="000000000000" w:firstRow="0" w:lastRow="0" w:firstColumn="0" w:lastColumn="0" w:oddVBand="0" w:evenVBand="0" w:oddHBand="0" w:evenHBand="0" w:firstRowFirstColumn="0" w:firstRowLastColumn="0" w:lastRowFirstColumn="0" w:lastRowLastColumn="0"/>
              <w:rPr>
                <w:sz w:val="26"/>
                <w:szCs w:val="26"/>
              </w:rPr>
            </w:pPr>
            <w:r w:rsidRPr="00F53901">
              <w:rPr>
                <w:sz w:val="26"/>
                <w:szCs w:val="26"/>
              </w:rPr>
              <w:lastRenderedPageBreak/>
              <w:t>Э</w:t>
            </w:r>
            <w:r w:rsidR="00B93CF1" w:rsidRPr="00F53901">
              <w:rPr>
                <w:sz w:val="26"/>
                <w:szCs w:val="26"/>
              </w:rPr>
              <w:t xml:space="preserve">нтомологический надзор за переносчиками малярии и мониторинг </w:t>
            </w:r>
            <w:proofErr w:type="spellStart"/>
            <w:r w:rsidR="00B93CF1" w:rsidRPr="00F53901">
              <w:rPr>
                <w:sz w:val="26"/>
                <w:szCs w:val="26"/>
              </w:rPr>
              <w:t>мествыплода</w:t>
            </w:r>
            <w:proofErr w:type="spellEnd"/>
            <w:r w:rsidR="00B93CF1" w:rsidRPr="00F53901">
              <w:rPr>
                <w:sz w:val="26"/>
                <w:szCs w:val="26"/>
              </w:rPr>
              <w:t xml:space="preserve"> комаров; мониторинг</w:t>
            </w:r>
            <w:r w:rsidR="00E91A01" w:rsidRPr="00F53901">
              <w:rPr>
                <w:sz w:val="26"/>
                <w:szCs w:val="26"/>
              </w:rPr>
              <w:t xml:space="preserve"> </w:t>
            </w:r>
            <w:r w:rsidR="009626ED" w:rsidRPr="00F53901">
              <w:rPr>
                <w:sz w:val="26"/>
                <w:szCs w:val="26"/>
              </w:rPr>
              <w:t>резистентност</w:t>
            </w:r>
            <w:r w:rsidR="005F2EAF" w:rsidRPr="00F53901">
              <w:rPr>
                <w:sz w:val="26"/>
                <w:szCs w:val="26"/>
              </w:rPr>
              <w:t>и</w:t>
            </w:r>
            <w:r w:rsidR="00E91A01" w:rsidRPr="00F53901">
              <w:rPr>
                <w:sz w:val="26"/>
                <w:szCs w:val="26"/>
              </w:rPr>
              <w:t xml:space="preserve"> </w:t>
            </w:r>
            <w:r w:rsidR="00B93CF1" w:rsidRPr="00F53901">
              <w:rPr>
                <w:sz w:val="26"/>
                <w:szCs w:val="26"/>
              </w:rPr>
              <w:t>к инсектицидам</w:t>
            </w:r>
            <w:r w:rsidR="004809ED" w:rsidRPr="00F53901">
              <w:rPr>
                <w:sz w:val="26"/>
                <w:szCs w:val="26"/>
              </w:rPr>
              <w:t>;</w:t>
            </w:r>
          </w:p>
          <w:p w14:paraId="2EF7BD77" w14:textId="77777777" w:rsidR="00AE38F7" w:rsidRPr="00F53901" w:rsidRDefault="00AE38F7" w:rsidP="00E261C9">
            <w:pPr>
              <w:pStyle w:val="aff9"/>
              <w:numPr>
                <w:ilvl w:val="0"/>
                <w:numId w:val="31"/>
              </w:numPr>
              <w:suppressAutoHyphens w:val="0"/>
              <w:spacing w:after="0"/>
              <w:ind w:left="425" w:hanging="284"/>
              <w:jc w:val="both"/>
              <w:cnfStyle w:val="000000000000" w:firstRow="0" w:lastRow="0" w:firstColumn="0" w:lastColumn="0" w:oddVBand="0" w:evenVBand="0" w:oddHBand="0" w:evenHBand="0" w:firstRowFirstColumn="0" w:firstRowLastColumn="0" w:lastRowFirstColumn="0" w:lastRowLastColumn="0"/>
              <w:rPr>
                <w:sz w:val="26"/>
                <w:szCs w:val="26"/>
              </w:rPr>
            </w:pPr>
            <w:r w:rsidRPr="00F53901">
              <w:rPr>
                <w:sz w:val="26"/>
                <w:szCs w:val="26"/>
              </w:rPr>
              <w:t>Гидротехнические мероприятия, направленные на стойкое оздоровление местности и рациональное планирование гидротехнических и мелиоративных проектов</w:t>
            </w:r>
            <w:r w:rsidR="004809ED" w:rsidRPr="00F53901">
              <w:rPr>
                <w:sz w:val="26"/>
                <w:szCs w:val="26"/>
              </w:rPr>
              <w:t>;</w:t>
            </w:r>
          </w:p>
          <w:p w14:paraId="712C5213" w14:textId="6761AE62" w:rsidR="00AE38F7" w:rsidRPr="00F53901" w:rsidRDefault="00AE38F7" w:rsidP="00E261C9">
            <w:pPr>
              <w:pStyle w:val="aff9"/>
              <w:numPr>
                <w:ilvl w:val="0"/>
                <w:numId w:val="31"/>
              </w:numPr>
              <w:suppressAutoHyphens w:val="0"/>
              <w:spacing w:after="0"/>
              <w:ind w:left="425" w:hanging="284"/>
              <w:jc w:val="both"/>
              <w:cnfStyle w:val="000000000000" w:firstRow="0" w:lastRow="0" w:firstColumn="0" w:lastColumn="0" w:oddVBand="0" w:evenVBand="0" w:oddHBand="0" w:evenHBand="0" w:firstRowFirstColumn="0" w:firstRowLastColumn="0" w:lastRowFirstColumn="0" w:lastRowLastColumn="0"/>
              <w:rPr>
                <w:sz w:val="26"/>
                <w:szCs w:val="26"/>
              </w:rPr>
            </w:pPr>
            <w:proofErr w:type="spellStart"/>
            <w:r w:rsidRPr="00F53901">
              <w:rPr>
                <w:sz w:val="26"/>
                <w:szCs w:val="26"/>
              </w:rPr>
              <w:lastRenderedPageBreak/>
              <w:t>Гамбузирование</w:t>
            </w:r>
            <w:proofErr w:type="spellEnd"/>
            <w:r w:rsidRPr="00F53901">
              <w:rPr>
                <w:sz w:val="26"/>
                <w:szCs w:val="26"/>
              </w:rPr>
              <w:t xml:space="preserve"> водоёмов, в которых происходит </w:t>
            </w:r>
            <w:proofErr w:type="spellStart"/>
            <w:r w:rsidRPr="00F53901">
              <w:rPr>
                <w:sz w:val="26"/>
                <w:szCs w:val="26"/>
              </w:rPr>
              <w:t>выплод</w:t>
            </w:r>
            <w:proofErr w:type="spellEnd"/>
            <w:r w:rsidR="00E261C9" w:rsidRPr="00F53901">
              <w:rPr>
                <w:sz w:val="26"/>
                <w:szCs w:val="26"/>
              </w:rPr>
              <w:t xml:space="preserve"> </w:t>
            </w:r>
            <w:r w:rsidRPr="00F53901">
              <w:rPr>
                <w:i/>
                <w:sz w:val="26"/>
                <w:szCs w:val="26"/>
                <w:lang w:val="en-US"/>
              </w:rPr>
              <w:t>Anopheles</w:t>
            </w:r>
            <w:r w:rsidR="00214D2B" w:rsidRPr="00F53901">
              <w:rPr>
                <w:i/>
                <w:sz w:val="26"/>
                <w:szCs w:val="26"/>
              </w:rPr>
              <w:t>;</w:t>
            </w:r>
          </w:p>
          <w:p w14:paraId="4C55868E" w14:textId="77777777" w:rsidR="00AE38F7" w:rsidRPr="00F53901" w:rsidRDefault="00AE38F7" w:rsidP="00E261C9">
            <w:pPr>
              <w:pStyle w:val="aff9"/>
              <w:numPr>
                <w:ilvl w:val="0"/>
                <w:numId w:val="31"/>
              </w:numPr>
              <w:suppressAutoHyphens w:val="0"/>
              <w:spacing w:after="0"/>
              <w:ind w:left="425" w:hanging="284"/>
              <w:jc w:val="both"/>
              <w:cnfStyle w:val="000000000000" w:firstRow="0" w:lastRow="0" w:firstColumn="0" w:lastColumn="0" w:oddVBand="0" w:evenVBand="0" w:oddHBand="0" w:evenHBand="0" w:firstRowFirstColumn="0" w:firstRowLastColumn="0" w:lastRowFirstColumn="0" w:lastRowLastColumn="0"/>
              <w:rPr>
                <w:sz w:val="26"/>
                <w:szCs w:val="26"/>
              </w:rPr>
            </w:pPr>
            <w:r w:rsidRPr="00F53901">
              <w:rPr>
                <w:sz w:val="26"/>
                <w:szCs w:val="26"/>
              </w:rPr>
              <w:t xml:space="preserve">Другие </w:t>
            </w:r>
            <w:proofErr w:type="spellStart"/>
            <w:r w:rsidRPr="00F53901">
              <w:rPr>
                <w:sz w:val="26"/>
                <w:szCs w:val="26"/>
              </w:rPr>
              <w:t>ларвицидные</w:t>
            </w:r>
            <w:proofErr w:type="spellEnd"/>
            <w:r w:rsidRPr="00F53901">
              <w:rPr>
                <w:sz w:val="26"/>
                <w:szCs w:val="26"/>
              </w:rPr>
              <w:t xml:space="preserve"> мероприятия - только в водоёмах, в которых эффективность гамбузии снижена из-за сильного их зарастания</w:t>
            </w:r>
            <w:r w:rsidR="004809ED" w:rsidRPr="00F53901">
              <w:rPr>
                <w:sz w:val="26"/>
                <w:szCs w:val="26"/>
              </w:rPr>
              <w:t>;</w:t>
            </w:r>
          </w:p>
          <w:p w14:paraId="0817E5E8" w14:textId="77777777" w:rsidR="007B29EA" w:rsidRPr="00F53901" w:rsidRDefault="00AE38F7" w:rsidP="00E261C9">
            <w:pPr>
              <w:pStyle w:val="afd"/>
              <w:numPr>
                <w:ilvl w:val="0"/>
                <w:numId w:val="31"/>
              </w:numPr>
              <w:tabs>
                <w:tab w:val="left" w:pos="4290"/>
              </w:tabs>
              <w:suppressAutoHyphens w:val="0"/>
              <w:ind w:left="425" w:hanging="28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6"/>
                <w:szCs w:val="26"/>
                <w:lang w:val="ru-RU"/>
              </w:rPr>
            </w:pPr>
            <w:r w:rsidRPr="00F53901">
              <w:rPr>
                <w:rFonts w:ascii="Times New Roman" w:hAnsi="Times New Roman" w:cs="Times New Roman"/>
                <w:color w:val="auto"/>
                <w:sz w:val="26"/>
                <w:szCs w:val="26"/>
                <w:lang w:val="ru-RU"/>
              </w:rPr>
              <w:t>Обработки жилых помещений</w:t>
            </w:r>
            <w:r w:rsidRPr="00F53901">
              <w:rPr>
                <w:rFonts w:ascii="Times New Roman" w:hAnsi="Times New Roman" w:cs="Times New Roman"/>
                <w:sz w:val="26"/>
                <w:szCs w:val="26"/>
                <w:lang w:val="ru-RU"/>
              </w:rPr>
              <w:t xml:space="preserve"> инсектицидами остаточного действия следует проводить только в исключительных случаях </w:t>
            </w:r>
            <w:r w:rsidR="004809ED" w:rsidRPr="00F53901">
              <w:rPr>
                <w:rFonts w:ascii="Times New Roman" w:hAnsi="Times New Roman" w:cs="Times New Roman"/>
                <w:sz w:val="26"/>
                <w:szCs w:val="26"/>
                <w:lang w:val="ru-RU"/>
              </w:rPr>
              <w:t xml:space="preserve">(при выявлении случаев малярии в период малярийного сезона; </w:t>
            </w:r>
            <w:r w:rsidRPr="00F53901">
              <w:rPr>
                <w:rFonts w:ascii="Times New Roman" w:hAnsi="Times New Roman" w:cs="Times New Roman"/>
                <w:sz w:val="26"/>
                <w:szCs w:val="26"/>
                <w:lang w:val="ru-RU"/>
              </w:rPr>
              <w:t>при массовом завозе, например, беженцами или сельскохозяйственными рабочими или при возможном залете зараженных комаров на пограничные территории</w:t>
            </w:r>
            <w:r w:rsidR="004809ED" w:rsidRPr="00F53901">
              <w:rPr>
                <w:rFonts w:ascii="Times New Roman" w:hAnsi="Times New Roman" w:cs="Times New Roman"/>
                <w:sz w:val="26"/>
                <w:szCs w:val="26"/>
                <w:lang w:val="ru-RU"/>
              </w:rPr>
              <w:t>.</w:t>
            </w:r>
          </w:p>
          <w:p w14:paraId="17DBB379" w14:textId="77777777" w:rsidR="004809ED" w:rsidRPr="005B60F8" w:rsidRDefault="004809ED" w:rsidP="00E261C9">
            <w:pPr>
              <w:pStyle w:val="afd"/>
              <w:numPr>
                <w:ilvl w:val="0"/>
                <w:numId w:val="31"/>
              </w:numPr>
              <w:tabs>
                <w:tab w:val="left" w:pos="4290"/>
              </w:tabs>
              <w:suppressAutoHyphens w:val="0"/>
              <w:ind w:left="425" w:hanging="28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6"/>
                <w:szCs w:val="26"/>
                <w:lang w:val="ru-RU"/>
              </w:rPr>
            </w:pPr>
            <w:r w:rsidRPr="00F53901">
              <w:rPr>
                <w:rFonts w:ascii="Times New Roman" w:hAnsi="Times New Roman" w:cs="Times New Roman"/>
                <w:sz w:val="26"/>
                <w:szCs w:val="26"/>
                <w:lang w:val="ru-RU"/>
              </w:rPr>
              <w:t>Метеорологический мониторинг и определение потенциального малярийного сезона.</w:t>
            </w:r>
          </w:p>
        </w:tc>
      </w:tr>
      <w:tr w:rsidR="00AE38F7" w:rsidRPr="00370BB8" w14:paraId="70D5E462" w14:textId="77777777" w:rsidTr="00176C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31" w:type="dxa"/>
            <w:gridSpan w:val="2"/>
            <w:shd w:val="clear" w:color="auto" w:fill="auto"/>
          </w:tcPr>
          <w:p w14:paraId="08F66D90" w14:textId="77777777" w:rsidR="00AE38F7" w:rsidRPr="00370BB8" w:rsidRDefault="00AE38F7" w:rsidP="00370BB8">
            <w:pPr>
              <w:pStyle w:val="afd"/>
              <w:tabs>
                <w:tab w:val="left" w:pos="4290"/>
              </w:tabs>
              <w:suppressAutoHyphens w:val="0"/>
              <w:ind w:left="0"/>
              <w:jc w:val="center"/>
              <w:rPr>
                <w:rFonts w:ascii="Times New Roman" w:hAnsi="Times New Roman" w:cs="Times New Roman"/>
                <w:sz w:val="26"/>
                <w:szCs w:val="26"/>
                <w:lang w:val="ru-RU"/>
              </w:rPr>
            </w:pPr>
            <w:r w:rsidRPr="00370BB8">
              <w:rPr>
                <w:rFonts w:ascii="Times New Roman" w:hAnsi="Times New Roman" w:cs="Times New Roman"/>
                <w:sz w:val="26"/>
                <w:szCs w:val="26"/>
                <w:lang w:val="ru-RU"/>
              </w:rPr>
              <w:lastRenderedPageBreak/>
              <w:t>При низком риске восприимчивости и уязвимости</w:t>
            </w:r>
          </w:p>
        </w:tc>
      </w:tr>
      <w:tr w:rsidR="00AE38F7" w:rsidRPr="00370BB8" w14:paraId="215F2621" w14:textId="77777777" w:rsidTr="00E261C9">
        <w:trPr>
          <w:jc w:val="center"/>
        </w:trPr>
        <w:tc>
          <w:tcPr>
            <w:cnfStyle w:val="001000000000" w:firstRow="0" w:lastRow="0" w:firstColumn="1" w:lastColumn="0" w:oddVBand="0" w:evenVBand="0" w:oddHBand="0" w:evenHBand="0" w:firstRowFirstColumn="0" w:firstRowLastColumn="0" w:lastRowFirstColumn="0" w:lastRowLastColumn="0"/>
            <w:tcW w:w="5104" w:type="dxa"/>
          </w:tcPr>
          <w:p w14:paraId="58A770D9" w14:textId="77777777" w:rsidR="00AE38F7" w:rsidRPr="00370BB8" w:rsidRDefault="00AE38F7" w:rsidP="00F53901">
            <w:pPr>
              <w:pStyle w:val="aff9"/>
              <w:numPr>
                <w:ilvl w:val="0"/>
                <w:numId w:val="35"/>
              </w:numPr>
              <w:spacing w:after="0"/>
              <w:ind w:left="515" w:hanging="284"/>
              <w:jc w:val="both"/>
              <w:rPr>
                <w:b w:val="0"/>
                <w:sz w:val="26"/>
                <w:szCs w:val="26"/>
              </w:rPr>
            </w:pPr>
            <w:r w:rsidRPr="00370BB8">
              <w:rPr>
                <w:b w:val="0"/>
                <w:sz w:val="26"/>
                <w:szCs w:val="26"/>
              </w:rPr>
              <w:t>Пассивное выявление</w:t>
            </w:r>
            <w:r w:rsidR="004809ED" w:rsidRPr="00370BB8">
              <w:rPr>
                <w:b w:val="0"/>
                <w:sz w:val="26"/>
                <w:szCs w:val="26"/>
              </w:rPr>
              <w:t>;</w:t>
            </w:r>
          </w:p>
          <w:p w14:paraId="2AA10861" w14:textId="77777777" w:rsidR="00AE38F7" w:rsidRPr="00370BB8" w:rsidRDefault="00AE38F7" w:rsidP="00F53901">
            <w:pPr>
              <w:pStyle w:val="aff9"/>
              <w:numPr>
                <w:ilvl w:val="0"/>
                <w:numId w:val="35"/>
              </w:numPr>
              <w:spacing w:after="0"/>
              <w:ind w:left="515" w:hanging="284"/>
              <w:jc w:val="both"/>
              <w:rPr>
                <w:b w:val="0"/>
                <w:sz w:val="26"/>
                <w:szCs w:val="26"/>
              </w:rPr>
            </w:pPr>
            <w:r w:rsidRPr="00370BB8">
              <w:rPr>
                <w:b w:val="0"/>
                <w:sz w:val="26"/>
                <w:szCs w:val="26"/>
              </w:rPr>
              <w:t xml:space="preserve">Госпитализация </w:t>
            </w:r>
            <w:r w:rsidR="009626ED" w:rsidRPr="00370BB8">
              <w:rPr>
                <w:b w:val="0"/>
                <w:sz w:val="26"/>
                <w:szCs w:val="26"/>
              </w:rPr>
              <w:t xml:space="preserve">больных или </w:t>
            </w:r>
            <w:proofErr w:type="spellStart"/>
            <w:r w:rsidR="009626ED" w:rsidRPr="00370BB8">
              <w:rPr>
                <w:b w:val="0"/>
                <w:sz w:val="26"/>
                <w:szCs w:val="26"/>
              </w:rPr>
              <w:t>паразитоносителей</w:t>
            </w:r>
            <w:proofErr w:type="spellEnd"/>
            <w:r w:rsidR="004809ED" w:rsidRPr="00370BB8">
              <w:rPr>
                <w:b w:val="0"/>
                <w:sz w:val="26"/>
                <w:szCs w:val="26"/>
              </w:rPr>
              <w:t>;</w:t>
            </w:r>
          </w:p>
          <w:p w14:paraId="7ECB3904" w14:textId="77777777" w:rsidR="00AE38F7" w:rsidRPr="00370BB8" w:rsidRDefault="00AE38F7" w:rsidP="00F53901">
            <w:pPr>
              <w:pStyle w:val="aff9"/>
              <w:numPr>
                <w:ilvl w:val="0"/>
                <w:numId w:val="35"/>
              </w:numPr>
              <w:spacing w:after="0"/>
              <w:ind w:left="515" w:hanging="284"/>
              <w:jc w:val="both"/>
              <w:rPr>
                <w:b w:val="0"/>
                <w:sz w:val="26"/>
                <w:szCs w:val="26"/>
              </w:rPr>
            </w:pPr>
            <w:r w:rsidRPr="00370BB8">
              <w:rPr>
                <w:b w:val="0"/>
                <w:sz w:val="26"/>
                <w:szCs w:val="26"/>
              </w:rPr>
              <w:t>Эпидемиологическое расследование и эпидемиологическая классификация всех случаев и очагов малярии</w:t>
            </w:r>
            <w:r w:rsidR="004809ED" w:rsidRPr="00370BB8">
              <w:rPr>
                <w:b w:val="0"/>
                <w:sz w:val="26"/>
                <w:szCs w:val="26"/>
              </w:rPr>
              <w:t>;</w:t>
            </w:r>
          </w:p>
          <w:p w14:paraId="55574F1B" w14:textId="77777777" w:rsidR="00AE38F7" w:rsidRPr="00370BB8" w:rsidRDefault="00AE38F7" w:rsidP="00F53901">
            <w:pPr>
              <w:pStyle w:val="aff9"/>
              <w:numPr>
                <w:ilvl w:val="0"/>
                <w:numId w:val="35"/>
              </w:numPr>
              <w:spacing w:after="0"/>
              <w:ind w:left="515" w:hanging="284"/>
              <w:jc w:val="both"/>
              <w:rPr>
                <w:b w:val="0"/>
                <w:sz w:val="26"/>
                <w:szCs w:val="26"/>
              </w:rPr>
            </w:pPr>
            <w:r w:rsidRPr="00370BB8">
              <w:rPr>
                <w:b w:val="0"/>
                <w:sz w:val="26"/>
                <w:szCs w:val="26"/>
              </w:rPr>
              <w:t xml:space="preserve">Лечение всех подтверждённых случаев: </w:t>
            </w:r>
          </w:p>
          <w:p w14:paraId="11829401" w14:textId="77777777" w:rsidR="00AE38F7" w:rsidRPr="00370BB8" w:rsidRDefault="00AE38F7" w:rsidP="00F53901">
            <w:pPr>
              <w:pStyle w:val="aff9"/>
              <w:numPr>
                <w:ilvl w:val="0"/>
                <w:numId w:val="39"/>
              </w:numPr>
              <w:suppressAutoHyphens w:val="0"/>
              <w:spacing w:after="0"/>
              <w:jc w:val="both"/>
              <w:rPr>
                <w:b w:val="0"/>
                <w:sz w:val="26"/>
                <w:szCs w:val="26"/>
              </w:rPr>
            </w:pPr>
            <w:proofErr w:type="spellStart"/>
            <w:proofErr w:type="gramStart"/>
            <w:r w:rsidRPr="00370BB8">
              <w:rPr>
                <w:b w:val="0"/>
                <w:sz w:val="26"/>
                <w:szCs w:val="26"/>
              </w:rPr>
              <w:t>гематошизотропное</w:t>
            </w:r>
            <w:proofErr w:type="spellEnd"/>
            <w:proofErr w:type="gramEnd"/>
            <w:r w:rsidRPr="00370BB8">
              <w:rPr>
                <w:b w:val="0"/>
                <w:sz w:val="26"/>
                <w:szCs w:val="26"/>
              </w:rPr>
              <w:t xml:space="preserve">; </w:t>
            </w:r>
          </w:p>
          <w:p w14:paraId="5974B1FE" w14:textId="3A1757B0" w:rsidR="00AE38F7" w:rsidRPr="00370BB8" w:rsidRDefault="00AE38F7" w:rsidP="00F53901">
            <w:pPr>
              <w:pStyle w:val="aff9"/>
              <w:numPr>
                <w:ilvl w:val="0"/>
                <w:numId w:val="39"/>
              </w:numPr>
              <w:suppressAutoHyphens w:val="0"/>
              <w:spacing w:after="0"/>
              <w:jc w:val="both"/>
              <w:rPr>
                <w:b w:val="0"/>
                <w:sz w:val="26"/>
                <w:szCs w:val="26"/>
              </w:rPr>
            </w:pPr>
            <w:proofErr w:type="spellStart"/>
            <w:proofErr w:type="gramStart"/>
            <w:r w:rsidRPr="00370BB8">
              <w:rPr>
                <w:b w:val="0"/>
                <w:sz w:val="26"/>
                <w:szCs w:val="26"/>
              </w:rPr>
              <w:t>противорецидивное</w:t>
            </w:r>
            <w:proofErr w:type="spellEnd"/>
            <w:proofErr w:type="gramEnd"/>
            <w:r w:rsidRPr="00370BB8">
              <w:rPr>
                <w:b w:val="0"/>
                <w:sz w:val="26"/>
                <w:szCs w:val="26"/>
              </w:rPr>
              <w:t xml:space="preserve"> лечение случаев трёхдневной малярии, назначаемое одновременно с </w:t>
            </w:r>
            <w:proofErr w:type="spellStart"/>
            <w:r w:rsidRPr="00370BB8">
              <w:rPr>
                <w:b w:val="0"/>
                <w:sz w:val="26"/>
                <w:szCs w:val="26"/>
              </w:rPr>
              <w:t>гематошизотропным</w:t>
            </w:r>
            <w:proofErr w:type="spellEnd"/>
            <w:r w:rsidR="00F53901">
              <w:rPr>
                <w:b w:val="0"/>
                <w:sz w:val="26"/>
                <w:szCs w:val="26"/>
              </w:rPr>
              <w:t>.</w:t>
            </w:r>
          </w:p>
          <w:p w14:paraId="6CDD4FFC" w14:textId="77777777" w:rsidR="007B29EA" w:rsidRPr="00370BB8" w:rsidRDefault="007B29EA" w:rsidP="00F53901">
            <w:pPr>
              <w:pStyle w:val="afd"/>
              <w:tabs>
                <w:tab w:val="left" w:pos="4290"/>
              </w:tabs>
              <w:suppressAutoHyphens w:val="0"/>
              <w:jc w:val="both"/>
              <w:rPr>
                <w:rFonts w:ascii="Times New Roman" w:hAnsi="Times New Roman" w:cs="Times New Roman"/>
                <w:b w:val="0"/>
                <w:sz w:val="26"/>
                <w:szCs w:val="26"/>
                <w:lang w:val="ru-RU"/>
              </w:rPr>
            </w:pPr>
          </w:p>
        </w:tc>
        <w:tc>
          <w:tcPr>
            <w:tcW w:w="4927" w:type="dxa"/>
          </w:tcPr>
          <w:p w14:paraId="01527A46" w14:textId="38911F59" w:rsidR="003E4D12" w:rsidRPr="00370BB8" w:rsidRDefault="00F53901" w:rsidP="00F53901">
            <w:pPr>
              <w:pStyle w:val="aff9"/>
              <w:numPr>
                <w:ilvl w:val="0"/>
                <w:numId w:val="38"/>
              </w:numPr>
              <w:suppressAutoHyphens w:val="0"/>
              <w:spacing w:after="0"/>
              <w:ind w:left="514" w:hanging="426"/>
              <w:jc w:val="both"/>
              <w:cnfStyle w:val="000000000000" w:firstRow="0" w:lastRow="0" w:firstColumn="0" w:lastColumn="0" w:oddVBand="0" w:evenVBand="0" w:oddHBand="0" w:evenHBand="0" w:firstRowFirstColumn="0" w:firstRowLastColumn="0" w:lastRowFirstColumn="0" w:lastRowLastColumn="0"/>
              <w:rPr>
                <w:sz w:val="26"/>
                <w:szCs w:val="26"/>
              </w:rPr>
            </w:pPr>
            <w:r w:rsidRPr="00370BB8">
              <w:rPr>
                <w:sz w:val="26"/>
                <w:szCs w:val="26"/>
              </w:rPr>
              <w:t>Э</w:t>
            </w:r>
            <w:r w:rsidR="003E4D12" w:rsidRPr="00370BB8">
              <w:rPr>
                <w:sz w:val="26"/>
                <w:szCs w:val="26"/>
              </w:rPr>
              <w:t>нтомологический</w:t>
            </w:r>
            <w:r>
              <w:rPr>
                <w:sz w:val="26"/>
                <w:szCs w:val="26"/>
              </w:rPr>
              <w:t xml:space="preserve"> </w:t>
            </w:r>
            <w:r w:rsidR="003E4D12" w:rsidRPr="00370BB8">
              <w:rPr>
                <w:sz w:val="26"/>
                <w:szCs w:val="26"/>
              </w:rPr>
              <w:t xml:space="preserve">надзор за переносчиками малярии и мониторинг мест </w:t>
            </w:r>
            <w:proofErr w:type="spellStart"/>
            <w:r w:rsidR="003E4D12" w:rsidRPr="00370BB8">
              <w:rPr>
                <w:sz w:val="26"/>
                <w:szCs w:val="26"/>
              </w:rPr>
              <w:t>выплода</w:t>
            </w:r>
            <w:proofErr w:type="spellEnd"/>
            <w:r w:rsidR="003E4D12" w:rsidRPr="00370BB8">
              <w:rPr>
                <w:sz w:val="26"/>
                <w:szCs w:val="26"/>
              </w:rPr>
              <w:t xml:space="preserve"> комаров; мониторинг </w:t>
            </w:r>
            <w:r w:rsidR="00CC3322" w:rsidRPr="00370BB8">
              <w:rPr>
                <w:sz w:val="26"/>
                <w:szCs w:val="26"/>
              </w:rPr>
              <w:t>резистентност</w:t>
            </w:r>
            <w:r w:rsidR="005F2EAF" w:rsidRPr="00370BB8">
              <w:rPr>
                <w:sz w:val="26"/>
                <w:szCs w:val="26"/>
              </w:rPr>
              <w:t>и</w:t>
            </w:r>
            <w:r>
              <w:rPr>
                <w:sz w:val="26"/>
                <w:szCs w:val="26"/>
              </w:rPr>
              <w:t xml:space="preserve"> </w:t>
            </w:r>
            <w:r w:rsidR="003E4D12" w:rsidRPr="00370BB8">
              <w:rPr>
                <w:sz w:val="26"/>
                <w:szCs w:val="26"/>
              </w:rPr>
              <w:t>к инсектицидам</w:t>
            </w:r>
            <w:r w:rsidR="006B244A" w:rsidRPr="00370BB8">
              <w:rPr>
                <w:sz w:val="26"/>
                <w:szCs w:val="26"/>
              </w:rPr>
              <w:t>;</w:t>
            </w:r>
          </w:p>
          <w:p w14:paraId="54298F7E" w14:textId="45B15825" w:rsidR="007B29EA" w:rsidRPr="00370BB8" w:rsidRDefault="00AE38F7" w:rsidP="00F53901">
            <w:pPr>
              <w:pStyle w:val="afd"/>
              <w:numPr>
                <w:ilvl w:val="0"/>
                <w:numId w:val="38"/>
              </w:numPr>
              <w:tabs>
                <w:tab w:val="left" w:pos="4290"/>
              </w:tabs>
              <w:suppressAutoHyphens w:val="0"/>
              <w:ind w:left="514" w:hanging="42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6"/>
                <w:szCs w:val="26"/>
                <w:lang w:val="ru-RU"/>
              </w:rPr>
            </w:pPr>
            <w:r w:rsidRPr="00370BB8">
              <w:rPr>
                <w:rFonts w:ascii="Times New Roman" w:hAnsi="Times New Roman" w:cs="Times New Roman"/>
                <w:sz w:val="26"/>
                <w:szCs w:val="26"/>
                <w:lang w:val="ru-RU"/>
              </w:rPr>
              <w:t xml:space="preserve">Мероприятия против </w:t>
            </w:r>
            <w:r w:rsidR="00CC3322" w:rsidRPr="00370BB8">
              <w:rPr>
                <w:rFonts w:ascii="Times New Roman" w:hAnsi="Times New Roman" w:cs="Times New Roman"/>
                <w:sz w:val="26"/>
                <w:szCs w:val="26"/>
                <w:lang w:val="ru-RU"/>
              </w:rPr>
              <w:t>малярийных</w:t>
            </w:r>
            <w:r w:rsidR="00F53901">
              <w:rPr>
                <w:rFonts w:ascii="Times New Roman" w:hAnsi="Times New Roman" w:cs="Times New Roman"/>
                <w:sz w:val="26"/>
                <w:szCs w:val="26"/>
                <w:lang w:val="ru-RU"/>
              </w:rPr>
              <w:t xml:space="preserve"> </w:t>
            </w:r>
            <w:r w:rsidR="00CC3322" w:rsidRPr="00370BB8">
              <w:rPr>
                <w:rFonts w:ascii="Times New Roman" w:hAnsi="Times New Roman" w:cs="Times New Roman"/>
                <w:sz w:val="26"/>
                <w:szCs w:val="26"/>
                <w:lang w:val="ru-RU"/>
              </w:rPr>
              <w:t>комаров</w:t>
            </w:r>
            <w:r w:rsidR="00F53901">
              <w:rPr>
                <w:rFonts w:ascii="Times New Roman" w:hAnsi="Times New Roman" w:cs="Times New Roman"/>
                <w:sz w:val="26"/>
                <w:szCs w:val="26"/>
                <w:lang w:val="ru-RU"/>
              </w:rPr>
              <w:t xml:space="preserve"> </w:t>
            </w:r>
            <w:r w:rsidRPr="00370BB8">
              <w:rPr>
                <w:rFonts w:ascii="Times New Roman" w:hAnsi="Times New Roman" w:cs="Times New Roman"/>
                <w:sz w:val="26"/>
                <w:szCs w:val="26"/>
                <w:lang w:val="ru-RU"/>
              </w:rPr>
              <w:t>проводятся</w:t>
            </w:r>
            <w:r w:rsidR="00F53901">
              <w:rPr>
                <w:rFonts w:ascii="Times New Roman" w:hAnsi="Times New Roman" w:cs="Times New Roman"/>
                <w:sz w:val="26"/>
                <w:szCs w:val="26"/>
                <w:lang w:val="ru-RU"/>
              </w:rPr>
              <w:t xml:space="preserve"> </w:t>
            </w:r>
            <w:r w:rsidRPr="00370BB8">
              <w:rPr>
                <w:rFonts w:ascii="Times New Roman" w:hAnsi="Times New Roman" w:cs="Times New Roman"/>
                <w:sz w:val="26"/>
                <w:szCs w:val="26"/>
                <w:lang w:val="ru-RU"/>
              </w:rPr>
              <w:t>в рамках мероприятий по борьбе с гнусом</w:t>
            </w:r>
            <w:r w:rsidR="006B244A" w:rsidRPr="00370BB8">
              <w:rPr>
                <w:rFonts w:ascii="Times New Roman" w:hAnsi="Times New Roman" w:cs="Times New Roman"/>
                <w:sz w:val="26"/>
                <w:szCs w:val="26"/>
                <w:lang w:val="ru-RU"/>
              </w:rPr>
              <w:t>;</w:t>
            </w:r>
          </w:p>
          <w:p w14:paraId="5972BA3A" w14:textId="77777777" w:rsidR="004809ED" w:rsidRPr="00370BB8" w:rsidRDefault="004809ED" w:rsidP="00F53901">
            <w:pPr>
              <w:pStyle w:val="afd"/>
              <w:numPr>
                <w:ilvl w:val="0"/>
                <w:numId w:val="38"/>
              </w:numPr>
              <w:tabs>
                <w:tab w:val="left" w:pos="4290"/>
              </w:tabs>
              <w:suppressAutoHyphens w:val="0"/>
              <w:ind w:left="514" w:hanging="42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6"/>
                <w:szCs w:val="26"/>
                <w:lang w:val="ru-RU"/>
              </w:rPr>
            </w:pPr>
            <w:r w:rsidRPr="00370BB8">
              <w:rPr>
                <w:rFonts w:ascii="Times New Roman" w:hAnsi="Times New Roman" w:cs="Times New Roman"/>
                <w:sz w:val="26"/>
                <w:szCs w:val="26"/>
                <w:lang w:val="ru-RU"/>
              </w:rPr>
              <w:t>Метеорологический мониторинг и определение потенциального малярийного сезона.</w:t>
            </w:r>
          </w:p>
        </w:tc>
      </w:tr>
    </w:tbl>
    <w:p w14:paraId="5A467868" w14:textId="77777777" w:rsidR="006A094B" w:rsidRPr="00370BB8" w:rsidRDefault="006A094B" w:rsidP="00370BB8">
      <w:pPr>
        <w:widowControl w:val="0"/>
        <w:autoSpaceDE w:val="0"/>
        <w:jc w:val="center"/>
        <w:rPr>
          <w:b/>
          <w:bCs/>
          <w:sz w:val="26"/>
          <w:szCs w:val="26"/>
        </w:rPr>
      </w:pPr>
    </w:p>
    <w:p w14:paraId="5C86255E" w14:textId="77777777" w:rsidR="007B29EA" w:rsidRPr="00370BB8" w:rsidRDefault="00303B68" w:rsidP="00370BB8">
      <w:pPr>
        <w:pStyle w:val="2"/>
        <w:spacing w:before="0" w:line="240" w:lineRule="auto"/>
        <w:rPr>
          <w:rFonts w:ascii="Times New Roman" w:hAnsi="Times New Roman" w:cs="Times New Roman"/>
          <w:i w:val="0"/>
          <w:sz w:val="26"/>
          <w:szCs w:val="26"/>
        </w:rPr>
      </w:pPr>
      <w:proofErr w:type="spellStart"/>
      <w:r w:rsidRPr="00370BB8">
        <w:rPr>
          <w:rFonts w:ascii="Times New Roman" w:hAnsi="Times New Roman" w:cs="Times New Roman"/>
          <w:i w:val="0"/>
          <w:sz w:val="26"/>
          <w:szCs w:val="26"/>
        </w:rPr>
        <w:t>Межсекторальное</w:t>
      </w:r>
      <w:proofErr w:type="spellEnd"/>
      <w:r w:rsidRPr="00370BB8">
        <w:rPr>
          <w:rFonts w:ascii="Times New Roman" w:hAnsi="Times New Roman" w:cs="Times New Roman"/>
          <w:i w:val="0"/>
          <w:sz w:val="26"/>
          <w:szCs w:val="26"/>
        </w:rPr>
        <w:t xml:space="preserve"> и межведомственное взаимодействие</w:t>
      </w:r>
    </w:p>
    <w:p w14:paraId="21545D18" w14:textId="77777777" w:rsidR="006C5166" w:rsidRPr="00370BB8" w:rsidRDefault="00AE38F7" w:rsidP="00370BB8">
      <w:pPr>
        <w:widowControl w:val="0"/>
        <w:autoSpaceDE w:val="0"/>
        <w:ind w:firstLine="709"/>
        <w:jc w:val="both"/>
        <w:rPr>
          <w:sz w:val="26"/>
          <w:szCs w:val="26"/>
        </w:rPr>
      </w:pPr>
      <w:proofErr w:type="spellStart"/>
      <w:r w:rsidRPr="00370BB8">
        <w:rPr>
          <w:sz w:val="26"/>
          <w:szCs w:val="26"/>
        </w:rPr>
        <w:t>Многосекторальный</w:t>
      </w:r>
      <w:proofErr w:type="spellEnd"/>
      <w:r w:rsidRPr="00370BB8">
        <w:rPr>
          <w:sz w:val="26"/>
          <w:szCs w:val="26"/>
        </w:rPr>
        <w:t xml:space="preserve"> подход к проблеме малярии подразумевает участие широкого круга заинтересованных сторон</w:t>
      </w:r>
      <w:r w:rsidR="008724D5" w:rsidRPr="00370BB8">
        <w:rPr>
          <w:sz w:val="26"/>
          <w:szCs w:val="26"/>
        </w:rPr>
        <w:t>, при координации Министерства здравоохранения Республики Узбекистан</w:t>
      </w:r>
      <w:r w:rsidR="009D6771" w:rsidRPr="00370BB8">
        <w:rPr>
          <w:sz w:val="26"/>
          <w:szCs w:val="26"/>
        </w:rPr>
        <w:t>.</w:t>
      </w:r>
    </w:p>
    <w:p w14:paraId="3C84224F" w14:textId="77777777" w:rsidR="006C5166" w:rsidRPr="00370BB8" w:rsidRDefault="006C5166" w:rsidP="00370BB8">
      <w:pPr>
        <w:widowControl w:val="0"/>
        <w:autoSpaceDE w:val="0"/>
        <w:ind w:firstLine="709"/>
        <w:jc w:val="both"/>
        <w:rPr>
          <w:sz w:val="26"/>
          <w:szCs w:val="26"/>
        </w:rPr>
      </w:pPr>
      <w:r w:rsidRPr="00370BB8">
        <w:rPr>
          <w:sz w:val="26"/>
          <w:szCs w:val="26"/>
        </w:rPr>
        <w:t>Цели Программы и устойчивость достигнутых успехов в предупреждении восстановления малярии на долгосрочной перспективе достигаются и обеспечива</w:t>
      </w:r>
      <w:r w:rsidR="005F2EAF" w:rsidRPr="00370BB8">
        <w:rPr>
          <w:sz w:val="26"/>
          <w:szCs w:val="26"/>
        </w:rPr>
        <w:t>ю</w:t>
      </w:r>
      <w:r w:rsidRPr="00370BB8">
        <w:rPr>
          <w:sz w:val="26"/>
          <w:szCs w:val="26"/>
        </w:rPr>
        <w:t xml:space="preserve">тся </w:t>
      </w:r>
      <w:r w:rsidR="00551779" w:rsidRPr="00370BB8">
        <w:rPr>
          <w:sz w:val="26"/>
          <w:szCs w:val="26"/>
        </w:rPr>
        <w:t xml:space="preserve">только </w:t>
      </w:r>
      <w:r w:rsidRPr="00370BB8">
        <w:rPr>
          <w:sz w:val="26"/>
          <w:szCs w:val="26"/>
        </w:rPr>
        <w:t>совместными усилиями</w:t>
      </w:r>
      <w:r w:rsidR="00551779" w:rsidRPr="00370BB8">
        <w:rPr>
          <w:sz w:val="26"/>
          <w:szCs w:val="26"/>
        </w:rPr>
        <w:t xml:space="preserve"> заинтересованных министерств, ведомств и организаций</w:t>
      </w:r>
      <w:r w:rsidRPr="00370BB8">
        <w:rPr>
          <w:sz w:val="26"/>
          <w:szCs w:val="26"/>
        </w:rPr>
        <w:t>.</w:t>
      </w:r>
    </w:p>
    <w:p w14:paraId="3424FA34" w14:textId="1FB6D4E3" w:rsidR="00AE38F7" w:rsidRDefault="00AE38F7" w:rsidP="00370BB8">
      <w:pPr>
        <w:widowControl w:val="0"/>
        <w:autoSpaceDE w:val="0"/>
        <w:ind w:firstLine="709"/>
        <w:jc w:val="both"/>
        <w:rPr>
          <w:bCs/>
          <w:sz w:val="26"/>
          <w:szCs w:val="26"/>
        </w:rPr>
      </w:pPr>
      <w:r w:rsidRPr="00370BB8">
        <w:rPr>
          <w:sz w:val="26"/>
          <w:szCs w:val="26"/>
        </w:rPr>
        <w:t xml:space="preserve">Скоординированная, многосторонняя работа с использованием знаний и опыта многих секторов и организаций позволит сделать межведомственное и </w:t>
      </w:r>
      <w:proofErr w:type="spellStart"/>
      <w:r w:rsidRPr="00370BB8">
        <w:rPr>
          <w:sz w:val="26"/>
          <w:szCs w:val="26"/>
        </w:rPr>
        <w:t>межсекторальное</w:t>
      </w:r>
      <w:proofErr w:type="spellEnd"/>
      <w:r w:rsidRPr="00370BB8">
        <w:rPr>
          <w:sz w:val="26"/>
          <w:szCs w:val="26"/>
        </w:rPr>
        <w:t xml:space="preserve"> взаимодействие наиболее широким и плодотворным.</w:t>
      </w:r>
      <w:r w:rsidR="008E424A" w:rsidRPr="00370BB8">
        <w:rPr>
          <w:sz w:val="26"/>
          <w:szCs w:val="26"/>
        </w:rPr>
        <w:t xml:space="preserve"> Министерство здравоохранения проводит совместную работу </w:t>
      </w:r>
      <w:r w:rsidR="008724D5" w:rsidRPr="00370BB8">
        <w:rPr>
          <w:sz w:val="26"/>
          <w:szCs w:val="26"/>
        </w:rPr>
        <w:t>с</w:t>
      </w:r>
      <w:r w:rsidR="008E424A" w:rsidRPr="00370BB8">
        <w:rPr>
          <w:sz w:val="26"/>
          <w:szCs w:val="26"/>
        </w:rPr>
        <w:t xml:space="preserve"> министерствами </w:t>
      </w:r>
      <w:r w:rsidR="008E424A" w:rsidRPr="00370BB8">
        <w:rPr>
          <w:bCs/>
          <w:sz w:val="26"/>
          <w:szCs w:val="26"/>
        </w:rPr>
        <w:t xml:space="preserve">Финансов, </w:t>
      </w:r>
      <w:r w:rsidR="008724D5" w:rsidRPr="00370BB8">
        <w:rPr>
          <w:sz w:val="26"/>
          <w:szCs w:val="26"/>
        </w:rPr>
        <w:lastRenderedPageBreak/>
        <w:t>Сельского и Водного Хозяйства,</w:t>
      </w:r>
      <w:r w:rsidR="00E91A01" w:rsidRPr="00370BB8">
        <w:rPr>
          <w:sz w:val="26"/>
          <w:szCs w:val="26"/>
        </w:rPr>
        <w:t xml:space="preserve"> </w:t>
      </w:r>
      <w:r w:rsidR="008724D5" w:rsidRPr="00370BB8">
        <w:rPr>
          <w:bCs/>
          <w:sz w:val="26"/>
          <w:szCs w:val="26"/>
        </w:rPr>
        <w:t xml:space="preserve">Внутренних Дел, Обороны, </w:t>
      </w:r>
      <w:r w:rsidR="008E424A" w:rsidRPr="00370BB8">
        <w:rPr>
          <w:bCs/>
          <w:sz w:val="26"/>
          <w:szCs w:val="26"/>
        </w:rPr>
        <w:t>Народного Образования, по чрезвычайным ситуациям</w:t>
      </w:r>
      <w:r w:rsidR="008724D5" w:rsidRPr="00370BB8">
        <w:rPr>
          <w:bCs/>
          <w:sz w:val="26"/>
          <w:szCs w:val="26"/>
        </w:rPr>
        <w:t>,</w:t>
      </w:r>
      <w:r w:rsidR="00E91A01" w:rsidRPr="00370BB8">
        <w:rPr>
          <w:bCs/>
          <w:sz w:val="26"/>
          <w:szCs w:val="26"/>
        </w:rPr>
        <w:t xml:space="preserve"> </w:t>
      </w:r>
      <w:r w:rsidR="008724D5" w:rsidRPr="00370BB8">
        <w:rPr>
          <w:bCs/>
          <w:sz w:val="26"/>
          <w:szCs w:val="26"/>
        </w:rPr>
        <w:t>с Государственным Комитетом по охране Государственной границы Республики Узбекистан и другими ведомствами и организациями.</w:t>
      </w:r>
    </w:p>
    <w:p w14:paraId="4411C9A7" w14:textId="77777777" w:rsidR="00CF05E7" w:rsidRPr="00370BB8" w:rsidRDefault="00CF05E7" w:rsidP="00370BB8">
      <w:pPr>
        <w:widowControl w:val="0"/>
        <w:autoSpaceDE w:val="0"/>
        <w:ind w:firstLine="709"/>
        <w:jc w:val="both"/>
        <w:rPr>
          <w:sz w:val="26"/>
          <w:szCs w:val="26"/>
        </w:rPr>
      </w:pPr>
    </w:p>
    <w:p w14:paraId="099F7E00" w14:textId="77777777" w:rsidR="007B29EA" w:rsidRPr="00370BB8" w:rsidRDefault="00473058" w:rsidP="00370BB8">
      <w:pPr>
        <w:pStyle w:val="2"/>
        <w:spacing w:before="0" w:line="240" w:lineRule="auto"/>
        <w:rPr>
          <w:rFonts w:ascii="Times New Roman" w:hAnsi="Times New Roman" w:cs="Times New Roman"/>
          <w:i w:val="0"/>
          <w:sz w:val="26"/>
          <w:szCs w:val="26"/>
        </w:rPr>
      </w:pPr>
      <w:r w:rsidRPr="00370BB8">
        <w:rPr>
          <w:rFonts w:ascii="Times New Roman" w:hAnsi="Times New Roman" w:cs="Times New Roman"/>
          <w:i w:val="0"/>
          <w:sz w:val="26"/>
          <w:szCs w:val="26"/>
        </w:rPr>
        <w:t>Развитие кадрового потенциала</w:t>
      </w:r>
    </w:p>
    <w:p w14:paraId="46B18910" w14:textId="77777777" w:rsidR="00AE38F7" w:rsidRDefault="005F2EAF" w:rsidP="00370BB8">
      <w:pPr>
        <w:widowControl w:val="0"/>
        <w:autoSpaceDE w:val="0"/>
        <w:ind w:firstLine="709"/>
        <w:jc w:val="both"/>
        <w:rPr>
          <w:sz w:val="26"/>
          <w:szCs w:val="26"/>
        </w:rPr>
      </w:pPr>
      <w:r w:rsidRPr="00370BB8">
        <w:rPr>
          <w:sz w:val="26"/>
          <w:szCs w:val="26"/>
        </w:rPr>
        <w:t>О</w:t>
      </w:r>
      <w:r w:rsidR="00FC0232" w:rsidRPr="00370BB8">
        <w:rPr>
          <w:sz w:val="26"/>
          <w:szCs w:val="26"/>
        </w:rPr>
        <w:t xml:space="preserve">собое внимание </w:t>
      </w:r>
      <w:r w:rsidRPr="00370BB8">
        <w:rPr>
          <w:sz w:val="26"/>
          <w:szCs w:val="26"/>
        </w:rPr>
        <w:t xml:space="preserve">уделяется </w:t>
      </w:r>
      <w:r w:rsidR="00FC0232" w:rsidRPr="00370BB8">
        <w:rPr>
          <w:sz w:val="26"/>
          <w:szCs w:val="26"/>
        </w:rPr>
        <w:t>укомплектованности и профессиональной подготовк</w:t>
      </w:r>
      <w:r w:rsidR="00264A32" w:rsidRPr="00370BB8">
        <w:rPr>
          <w:sz w:val="26"/>
          <w:szCs w:val="26"/>
        </w:rPr>
        <w:t>е</w:t>
      </w:r>
      <w:r w:rsidR="00FC0232" w:rsidRPr="00370BB8">
        <w:rPr>
          <w:sz w:val="26"/>
          <w:szCs w:val="26"/>
        </w:rPr>
        <w:t xml:space="preserve"> медицинских кадров. </w:t>
      </w:r>
      <w:r w:rsidR="007C6EB0" w:rsidRPr="00370BB8">
        <w:rPr>
          <w:sz w:val="26"/>
          <w:szCs w:val="26"/>
        </w:rPr>
        <w:t>Профессиональная п</w:t>
      </w:r>
      <w:r w:rsidR="00AE38F7" w:rsidRPr="00370BB8">
        <w:rPr>
          <w:sz w:val="26"/>
          <w:szCs w:val="26"/>
        </w:rPr>
        <w:t xml:space="preserve">одготовка </w:t>
      </w:r>
      <w:r w:rsidR="00F771C9" w:rsidRPr="00370BB8">
        <w:rPr>
          <w:sz w:val="26"/>
          <w:szCs w:val="26"/>
        </w:rPr>
        <w:t xml:space="preserve">в частности </w:t>
      </w:r>
      <w:r w:rsidR="00AE38F7" w:rsidRPr="00370BB8">
        <w:rPr>
          <w:sz w:val="26"/>
          <w:szCs w:val="26"/>
        </w:rPr>
        <w:t xml:space="preserve">по малярии </w:t>
      </w:r>
      <w:r w:rsidR="00521E25" w:rsidRPr="00370BB8">
        <w:rPr>
          <w:sz w:val="26"/>
          <w:szCs w:val="26"/>
        </w:rPr>
        <w:t xml:space="preserve">интегрирована </w:t>
      </w:r>
      <w:r w:rsidR="00AE38F7" w:rsidRPr="00370BB8">
        <w:rPr>
          <w:sz w:val="26"/>
          <w:szCs w:val="26"/>
        </w:rPr>
        <w:t>в систему дипломного</w:t>
      </w:r>
      <w:r w:rsidR="00253B71" w:rsidRPr="00370BB8">
        <w:rPr>
          <w:sz w:val="26"/>
          <w:szCs w:val="26"/>
        </w:rPr>
        <w:t xml:space="preserve">, </w:t>
      </w:r>
      <w:r w:rsidR="00AE38F7" w:rsidRPr="00370BB8">
        <w:rPr>
          <w:sz w:val="26"/>
          <w:szCs w:val="26"/>
        </w:rPr>
        <w:t>постдипломного образования</w:t>
      </w:r>
      <w:r w:rsidR="00253B71" w:rsidRPr="00370BB8">
        <w:rPr>
          <w:sz w:val="26"/>
          <w:szCs w:val="26"/>
        </w:rPr>
        <w:t xml:space="preserve"> и непрерывного последипломного развития специалистов</w:t>
      </w:r>
      <w:r w:rsidR="00AE38F7" w:rsidRPr="00370BB8">
        <w:rPr>
          <w:sz w:val="26"/>
          <w:szCs w:val="26"/>
        </w:rPr>
        <w:t xml:space="preserve">. Помимо специального обучения и переподготовки профессионалов, обладающим достаточным опытом, особое внимание </w:t>
      </w:r>
      <w:r w:rsidR="007C6EB0" w:rsidRPr="00370BB8">
        <w:rPr>
          <w:sz w:val="26"/>
          <w:szCs w:val="26"/>
        </w:rPr>
        <w:t>уделяется</w:t>
      </w:r>
      <w:r w:rsidR="0064612D" w:rsidRPr="00370BB8">
        <w:rPr>
          <w:sz w:val="26"/>
          <w:szCs w:val="26"/>
        </w:rPr>
        <w:t xml:space="preserve"> </w:t>
      </w:r>
      <w:r w:rsidR="007C6EB0" w:rsidRPr="00370BB8">
        <w:rPr>
          <w:sz w:val="26"/>
          <w:szCs w:val="26"/>
        </w:rPr>
        <w:t>улучшению</w:t>
      </w:r>
      <w:r w:rsidR="0064612D" w:rsidRPr="00370BB8">
        <w:rPr>
          <w:sz w:val="26"/>
          <w:szCs w:val="26"/>
        </w:rPr>
        <w:t xml:space="preserve"> </w:t>
      </w:r>
      <w:r w:rsidR="00AE38F7" w:rsidRPr="00370BB8">
        <w:rPr>
          <w:sz w:val="26"/>
          <w:szCs w:val="26"/>
        </w:rPr>
        <w:t xml:space="preserve">знаний и навыков специалистов и персонала общей лечебно-профилактической сети </w:t>
      </w:r>
      <w:r w:rsidR="007C6EB0" w:rsidRPr="00370BB8">
        <w:rPr>
          <w:sz w:val="26"/>
          <w:szCs w:val="26"/>
        </w:rPr>
        <w:t>по вопросам</w:t>
      </w:r>
      <w:r w:rsidR="00AE38F7" w:rsidRPr="00370BB8">
        <w:rPr>
          <w:sz w:val="26"/>
          <w:szCs w:val="26"/>
        </w:rPr>
        <w:t xml:space="preserve"> диагностики, лечения и профилактики малярии, эпидемиологического надзора за малярией</w:t>
      </w:r>
      <w:r w:rsidR="003B3624" w:rsidRPr="00370BB8">
        <w:rPr>
          <w:sz w:val="26"/>
          <w:szCs w:val="26"/>
        </w:rPr>
        <w:t xml:space="preserve"> и</w:t>
      </w:r>
      <w:r w:rsidR="00E91A01" w:rsidRPr="00370BB8">
        <w:rPr>
          <w:sz w:val="26"/>
          <w:szCs w:val="26"/>
        </w:rPr>
        <w:t xml:space="preserve"> </w:t>
      </w:r>
      <w:r w:rsidR="00AE38F7" w:rsidRPr="00370BB8">
        <w:rPr>
          <w:sz w:val="26"/>
          <w:szCs w:val="26"/>
        </w:rPr>
        <w:t>работе с населением. Особое место отведено подготовке работников лабораторной службы</w:t>
      </w:r>
      <w:r w:rsidR="00F71762" w:rsidRPr="00370BB8">
        <w:rPr>
          <w:sz w:val="26"/>
          <w:szCs w:val="26"/>
        </w:rPr>
        <w:t xml:space="preserve"> (клинико-диагностических лабораторий лечебно-профилактических учреждений и паразитологических</w:t>
      </w:r>
      <w:r w:rsidR="00E91A01" w:rsidRPr="00370BB8">
        <w:rPr>
          <w:sz w:val="26"/>
          <w:szCs w:val="26"/>
        </w:rPr>
        <w:t xml:space="preserve"> </w:t>
      </w:r>
      <w:r w:rsidR="00F71762" w:rsidRPr="00370BB8">
        <w:rPr>
          <w:sz w:val="26"/>
          <w:szCs w:val="26"/>
        </w:rPr>
        <w:t>лабораторий ЦГСЭН)</w:t>
      </w:r>
      <w:r w:rsidR="003B3624" w:rsidRPr="00370BB8">
        <w:rPr>
          <w:sz w:val="26"/>
          <w:szCs w:val="26"/>
        </w:rPr>
        <w:t xml:space="preserve">, с </w:t>
      </w:r>
      <w:r w:rsidR="00AE38F7" w:rsidRPr="00370BB8">
        <w:rPr>
          <w:sz w:val="26"/>
          <w:szCs w:val="26"/>
        </w:rPr>
        <w:t>регулярн</w:t>
      </w:r>
      <w:r w:rsidR="003B3624" w:rsidRPr="00370BB8">
        <w:rPr>
          <w:sz w:val="26"/>
          <w:szCs w:val="26"/>
        </w:rPr>
        <w:t>ым</w:t>
      </w:r>
      <w:r w:rsidR="0064612D" w:rsidRPr="00370BB8">
        <w:rPr>
          <w:sz w:val="26"/>
          <w:szCs w:val="26"/>
        </w:rPr>
        <w:t xml:space="preserve"> </w:t>
      </w:r>
      <w:r w:rsidR="003B3624" w:rsidRPr="00370BB8">
        <w:rPr>
          <w:sz w:val="26"/>
          <w:szCs w:val="26"/>
        </w:rPr>
        <w:t>контролем</w:t>
      </w:r>
      <w:r w:rsidR="0064612D" w:rsidRPr="00370BB8">
        <w:rPr>
          <w:sz w:val="26"/>
          <w:szCs w:val="26"/>
        </w:rPr>
        <w:t xml:space="preserve"> </w:t>
      </w:r>
      <w:r w:rsidR="00214D2B" w:rsidRPr="00370BB8">
        <w:rPr>
          <w:sz w:val="26"/>
          <w:szCs w:val="26"/>
        </w:rPr>
        <w:t>аттестационной комиссией Министерства здравоохранения Республики</w:t>
      </w:r>
      <w:r w:rsidR="00AE38F7" w:rsidRPr="00370BB8">
        <w:rPr>
          <w:sz w:val="26"/>
          <w:szCs w:val="26"/>
        </w:rPr>
        <w:t xml:space="preserve">. </w:t>
      </w:r>
    </w:p>
    <w:p w14:paraId="7971E68E" w14:textId="77777777" w:rsidR="00CF05E7" w:rsidRPr="00370BB8" w:rsidRDefault="00CF05E7" w:rsidP="00370BB8">
      <w:pPr>
        <w:widowControl w:val="0"/>
        <w:autoSpaceDE w:val="0"/>
        <w:ind w:firstLine="709"/>
        <w:jc w:val="both"/>
        <w:rPr>
          <w:sz w:val="26"/>
          <w:szCs w:val="26"/>
        </w:rPr>
      </w:pPr>
    </w:p>
    <w:p w14:paraId="23E3F418" w14:textId="77777777" w:rsidR="007256A5" w:rsidRPr="00370BB8" w:rsidRDefault="007256A5" w:rsidP="00370BB8">
      <w:pPr>
        <w:pStyle w:val="2"/>
        <w:spacing w:before="0" w:line="240" w:lineRule="auto"/>
        <w:rPr>
          <w:rFonts w:ascii="Times New Roman" w:hAnsi="Times New Roman" w:cs="Times New Roman"/>
          <w:i w:val="0"/>
          <w:sz w:val="26"/>
          <w:szCs w:val="26"/>
        </w:rPr>
      </w:pPr>
      <w:r w:rsidRPr="00370BB8">
        <w:rPr>
          <w:rFonts w:ascii="Times New Roman" w:hAnsi="Times New Roman" w:cs="Times New Roman"/>
          <w:i w:val="0"/>
          <w:sz w:val="26"/>
          <w:szCs w:val="26"/>
        </w:rPr>
        <w:t>Санитарно-просветительные мероприятия</w:t>
      </w:r>
    </w:p>
    <w:p w14:paraId="7B1808EB" w14:textId="77777777" w:rsidR="007256A5" w:rsidRPr="00370BB8" w:rsidRDefault="007256A5" w:rsidP="00370BB8">
      <w:pPr>
        <w:ind w:firstLine="708"/>
        <w:jc w:val="both"/>
        <w:rPr>
          <w:sz w:val="26"/>
          <w:szCs w:val="26"/>
        </w:rPr>
      </w:pPr>
      <w:r w:rsidRPr="00370BB8">
        <w:rPr>
          <w:sz w:val="26"/>
          <w:szCs w:val="26"/>
        </w:rPr>
        <w:t xml:space="preserve">В </w:t>
      </w:r>
      <w:proofErr w:type="spellStart"/>
      <w:r w:rsidRPr="00370BB8">
        <w:rPr>
          <w:sz w:val="26"/>
          <w:szCs w:val="26"/>
        </w:rPr>
        <w:t>постэлиминационный</w:t>
      </w:r>
      <w:proofErr w:type="spellEnd"/>
      <w:r w:rsidRPr="00370BB8">
        <w:rPr>
          <w:sz w:val="26"/>
          <w:szCs w:val="26"/>
        </w:rPr>
        <w:t xml:space="preserve"> период особенно повышается роль санитарно-просветительных мероприятий.</w:t>
      </w:r>
    </w:p>
    <w:p w14:paraId="641B1528" w14:textId="77777777" w:rsidR="007256A5" w:rsidRPr="00370BB8" w:rsidRDefault="007256A5" w:rsidP="00370BB8">
      <w:pPr>
        <w:widowControl w:val="0"/>
        <w:autoSpaceDE w:val="0"/>
        <w:ind w:firstLine="709"/>
        <w:jc w:val="both"/>
        <w:rPr>
          <w:sz w:val="26"/>
          <w:szCs w:val="26"/>
        </w:rPr>
      </w:pPr>
      <w:r w:rsidRPr="00370BB8">
        <w:rPr>
          <w:sz w:val="26"/>
          <w:szCs w:val="26"/>
        </w:rPr>
        <w:t>Санитарно-просветительская работа способствует поддержанию настороженности населения по отношению к малярии, предупреждению заражения малярией, раннему обращению за медицинской помощью и повышает эффективность выявления случаев малярии. Понимание населением необходимости коллективной защиты от комаров, принятие мер по ликвидации хозяйственно ненужных водоёмов, заболоченностей, очистка каналов, ручьев от растительности препятствуют возникновению заболевания. Необходимо повысить знания учителей, школьников по вопросам профилактики малярии, как проводников информации среди населения.</w:t>
      </w:r>
    </w:p>
    <w:p w14:paraId="7E078E0C" w14:textId="77777777" w:rsidR="007256A5" w:rsidRDefault="007256A5" w:rsidP="00370BB8">
      <w:pPr>
        <w:widowControl w:val="0"/>
        <w:autoSpaceDE w:val="0"/>
        <w:ind w:firstLine="709"/>
        <w:jc w:val="both"/>
        <w:rPr>
          <w:sz w:val="26"/>
          <w:szCs w:val="26"/>
        </w:rPr>
      </w:pPr>
      <w:r w:rsidRPr="00370BB8">
        <w:rPr>
          <w:sz w:val="26"/>
          <w:szCs w:val="26"/>
        </w:rPr>
        <w:t xml:space="preserve">Социальная мобилизация включает в себя деятельность региональных центров здоровья, привлечение студентов, старшеклассников и сотрудников общественных организаций для работы с населением, разработку информационно-образовательных материалов, проведение различных акций среди жителей районов с высоким </w:t>
      </w:r>
      <w:proofErr w:type="spellStart"/>
      <w:r w:rsidRPr="00370BB8">
        <w:rPr>
          <w:sz w:val="26"/>
          <w:szCs w:val="26"/>
        </w:rPr>
        <w:t>маляриогенным</w:t>
      </w:r>
      <w:proofErr w:type="spellEnd"/>
      <w:r w:rsidRPr="00370BB8">
        <w:rPr>
          <w:sz w:val="26"/>
          <w:szCs w:val="26"/>
        </w:rPr>
        <w:t xml:space="preserve"> потенциалом.     </w:t>
      </w:r>
    </w:p>
    <w:p w14:paraId="21A6BC17" w14:textId="77777777" w:rsidR="00CF05E7" w:rsidRPr="00370BB8" w:rsidRDefault="00CF05E7" w:rsidP="00370BB8">
      <w:pPr>
        <w:widowControl w:val="0"/>
        <w:autoSpaceDE w:val="0"/>
        <w:ind w:firstLine="709"/>
        <w:jc w:val="both"/>
        <w:rPr>
          <w:sz w:val="26"/>
          <w:szCs w:val="26"/>
        </w:rPr>
      </w:pPr>
    </w:p>
    <w:p w14:paraId="02E15F7E" w14:textId="77777777" w:rsidR="007B29EA" w:rsidRPr="00370BB8" w:rsidRDefault="000B2614" w:rsidP="00370BB8">
      <w:pPr>
        <w:pStyle w:val="2"/>
        <w:spacing w:before="0" w:line="240" w:lineRule="auto"/>
        <w:rPr>
          <w:rFonts w:ascii="Times New Roman" w:hAnsi="Times New Roman" w:cs="Times New Roman"/>
          <w:i w:val="0"/>
          <w:sz w:val="26"/>
          <w:szCs w:val="26"/>
        </w:rPr>
      </w:pPr>
      <w:r w:rsidRPr="00370BB8">
        <w:rPr>
          <w:rFonts w:ascii="Times New Roman" w:hAnsi="Times New Roman" w:cs="Times New Roman"/>
          <w:i w:val="0"/>
          <w:sz w:val="26"/>
          <w:szCs w:val="26"/>
        </w:rPr>
        <w:t>Межгосударственное сотрудничество</w:t>
      </w:r>
    </w:p>
    <w:p w14:paraId="1B192570" w14:textId="77777777" w:rsidR="006C0958" w:rsidRPr="00370BB8" w:rsidRDefault="00AE38F7" w:rsidP="00370BB8">
      <w:pPr>
        <w:widowControl w:val="0"/>
        <w:autoSpaceDE w:val="0"/>
        <w:ind w:firstLine="709"/>
        <w:jc w:val="both"/>
        <w:rPr>
          <w:sz w:val="26"/>
          <w:szCs w:val="26"/>
        </w:rPr>
      </w:pPr>
      <w:r w:rsidRPr="00370BB8">
        <w:rPr>
          <w:sz w:val="26"/>
          <w:szCs w:val="26"/>
        </w:rPr>
        <w:t xml:space="preserve">В целях координации действий по предупреждению восстановления местной передачи малярии необходимо </w:t>
      </w:r>
      <w:r w:rsidR="00F05AA9" w:rsidRPr="00370BB8">
        <w:rPr>
          <w:sz w:val="26"/>
          <w:szCs w:val="26"/>
        </w:rPr>
        <w:t>тесное межгосударственное сотрудничество со странами</w:t>
      </w:r>
      <w:r w:rsidR="00414D3D" w:rsidRPr="00370BB8">
        <w:rPr>
          <w:sz w:val="26"/>
          <w:szCs w:val="26"/>
        </w:rPr>
        <w:t>,</w:t>
      </w:r>
      <w:r w:rsidR="00E91A01" w:rsidRPr="00370BB8">
        <w:rPr>
          <w:sz w:val="26"/>
          <w:szCs w:val="26"/>
        </w:rPr>
        <w:t xml:space="preserve"> </w:t>
      </w:r>
      <w:r w:rsidR="00414D3D" w:rsidRPr="00370BB8">
        <w:rPr>
          <w:sz w:val="26"/>
          <w:szCs w:val="26"/>
        </w:rPr>
        <w:t>г</w:t>
      </w:r>
      <w:r w:rsidR="00F05AA9" w:rsidRPr="00370BB8">
        <w:rPr>
          <w:sz w:val="26"/>
          <w:szCs w:val="26"/>
        </w:rPr>
        <w:t>раничащими с территорией Узбекистана</w:t>
      </w:r>
      <w:r w:rsidR="00414D3D" w:rsidRPr="00370BB8">
        <w:rPr>
          <w:sz w:val="26"/>
          <w:szCs w:val="26"/>
        </w:rPr>
        <w:t xml:space="preserve"> и с</w:t>
      </w:r>
      <w:r w:rsidR="0064612D" w:rsidRPr="00370BB8">
        <w:rPr>
          <w:sz w:val="26"/>
          <w:szCs w:val="26"/>
        </w:rPr>
        <w:t xml:space="preserve"> э</w:t>
      </w:r>
      <w:r w:rsidR="00FE047B" w:rsidRPr="00370BB8">
        <w:rPr>
          <w:sz w:val="26"/>
          <w:szCs w:val="26"/>
        </w:rPr>
        <w:t>ндемичными странами, с которыми осуществляется сотрудничество в разных сферах.</w:t>
      </w:r>
    </w:p>
    <w:p w14:paraId="2EBE0A2A" w14:textId="77777777" w:rsidR="006C0958" w:rsidRDefault="006C0958" w:rsidP="00370BB8">
      <w:pPr>
        <w:widowControl w:val="0"/>
        <w:autoSpaceDE w:val="0"/>
        <w:ind w:firstLine="709"/>
        <w:jc w:val="both"/>
        <w:rPr>
          <w:sz w:val="26"/>
          <w:szCs w:val="26"/>
        </w:rPr>
      </w:pPr>
      <w:r w:rsidRPr="00370BB8">
        <w:rPr>
          <w:sz w:val="26"/>
          <w:szCs w:val="26"/>
        </w:rPr>
        <w:t xml:space="preserve"> Между специализированными службами этих стран будет налажен обмен информацией обо всех случаях осложнения эпидемиологической ситуации, особенно в приграничных странах, и при необходимости, будут согласоваться и внедрятся совместные адекватные планы мероприятий. </w:t>
      </w:r>
    </w:p>
    <w:p w14:paraId="148A846B" w14:textId="77777777" w:rsidR="00CF05E7" w:rsidRPr="00370BB8" w:rsidRDefault="00CF05E7" w:rsidP="00370BB8">
      <w:pPr>
        <w:widowControl w:val="0"/>
        <w:autoSpaceDE w:val="0"/>
        <w:ind w:firstLine="709"/>
        <w:jc w:val="both"/>
        <w:rPr>
          <w:sz w:val="26"/>
          <w:szCs w:val="26"/>
        </w:rPr>
      </w:pPr>
    </w:p>
    <w:p w14:paraId="4B98BAE2" w14:textId="77777777" w:rsidR="00683DCF" w:rsidRPr="00370BB8" w:rsidRDefault="00683DCF" w:rsidP="00370BB8">
      <w:pPr>
        <w:pStyle w:val="2"/>
        <w:spacing w:before="0" w:line="240" w:lineRule="auto"/>
        <w:rPr>
          <w:rFonts w:ascii="Times New Roman" w:hAnsi="Times New Roman" w:cs="Times New Roman"/>
          <w:i w:val="0"/>
          <w:sz w:val="26"/>
          <w:szCs w:val="26"/>
        </w:rPr>
      </w:pPr>
      <w:r w:rsidRPr="00370BB8">
        <w:rPr>
          <w:rFonts w:ascii="Times New Roman" w:hAnsi="Times New Roman" w:cs="Times New Roman"/>
          <w:i w:val="0"/>
          <w:sz w:val="26"/>
          <w:szCs w:val="26"/>
        </w:rPr>
        <w:t>Роль ВОЗ и других международных организаций</w:t>
      </w:r>
    </w:p>
    <w:p w14:paraId="3D4650D6" w14:textId="77777777" w:rsidR="00683DCF" w:rsidRDefault="00683DCF" w:rsidP="00370BB8">
      <w:pPr>
        <w:widowControl w:val="0"/>
        <w:autoSpaceDE w:val="0"/>
        <w:ind w:firstLine="709"/>
        <w:jc w:val="both"/>
        <w:rPr>
          <w:sz w:val="26"/>
          <w:szCs w:val="26"/>
        </w:rPr>
      </w:pPr>
      <w:r w:rsidRPr="00370BB8">
        <w:rPr>
          <w:sz w:val="26"/>
          <w:szCs w:val="26"/>
        </w:rPr>
        <w:t xml:space="preserve">Особая роль в реализации программы отводится ВОЗ. </w:t>
      </w:r>
      <w:r w:rsidR="005C5708" w:rsidRPr="00370BB8">
        <w:rPr>
          <w:sz w:val="26"/>
          <w:szCs w:val="26"/>
        </w:rPr>
        <w:t>Узбекистан</w:t>
      </w:r>
      <w:r w:rsidR="00414D3D" w:rsidRPr="00370BB8">
        <w:rPr>
          <w:sz w:val="26"/>
          <w:szCs w:val="26"/>
        </w:rPr>
        <w:t xml:space="preserve"> будет </w:t>
      </w:r>
      <w:r w:rsidR="00414D3D" w:rsidRPr="00370BB8">
        <w:rPr>
          <w:sz w:val="26"/>
          <w:szCs w:val="26"/>
        </w:rPr>
        <w:lastRenderedPageBreak/>
        <w:t xml:space="preserve">рассчитывать на консультативно-методическую </w:t>
      </w:r>
      <w:proofErr w:type="spellStart"/>
      <w:r w:rsidR="00414D3D" w:rsidRPr="00370BB8">
        <w:rPr>
          <w:sz w:val="26"/>
          <w:szCs w:val="26"/>
        </w:rPr>
        <w:t>поддержкуВОЗ</w:t>
      </w:r>
      <w:proofErr w:type="spellEnd"/>
      <w:r w:rsidR="00414D3D" w:rsidRPr="00370BB8">
        <w:rPr>
          <w:sz w:val="26"/>
          <w:szCs w:val="26"/>
        </w:rPr>
        <w:t xml:space="preserve"> </w:t>
      </w:r>
      <w:r w:rsidRPr="00370BB8">
        <w:rPr>
          <w:sz w:val="26"/>
          <w:szCs w:val="26"/>
        </w:rPr>
        <w:t>по вопросам предупреждения восстановления малярии на территории республики</w:t>
      </w:r>
      <w:r w:rsidR="005C5708" w:rsidRPr="00370BB8">
        <w:rPr>
          <w:sz w:val="26"/>
          <w:szCs w:val="26"/>
        </w:rPr>
        <w:t xml:space="preserve"> и в достижении целевых показателей Региональной рамочной программы ВОЗ по профилактике </w:t>
      </w:r>
      <w:proofErr w:type="spellStart"/>
      <w:r w:rsidR="005C5708" w:rsidRPr="00370BB8">
        <w:rPr>
          <w:sz w:val="26"/>
          <w:szCs w:val="26"/>
        </w:rPr>
        <w:t>реинтродукции</w:t>
      </w:r>
      <w:proofErr w:type="spellEnd"/>
      <w:r w:rsidR="005C5708" w:rsidRPr="00370BB8">
        <w:rPr>
          <w:sz w:val="26"/>
          <w:szCs w:val="26"/>
        </w:rPr>
        <w:t xml:space="preserve"> малярии и сертификации элиминации малярии, 2014-2020 гг., а также «Глобальной технической стратегии борьбы с малярией на 2016-2030 гг.» (ГТС). Страна продолжит предоставлять ВОЗ годовые отчеты по состоянию малярии и экстренные сообщения в случае возникновения местной передачи и вспышек. </w:t>
      </w:r>
    </w:p>
    <w:p w14:paraId="2106A9FB" w14:textId="77777777" w:rsidR="00CF05E7" w:rsidRPr="00370BB8" w:rsidRDefault="00CF05E7" w:rsidP="00370BB8">
      <w:pPr>
        <w:widowControl w:val="0"/>
        <w:autoSpaceDE w:val="0"/>
        <w:ind w:firstLine="709"/>
        <w:jc w:val="both"/>
        <w:rPr>
          <w:sz w:val="26"/>
          <w:szCs w:val="26"/>
        </w:rPr>
      </w:pPr>
    </w:p>
    <w:p w14:paraId="4D97E853" w14:textId="77777777" w:rsidR="007B29EA" w:rsidRPr="00370BB8" w:rsidRDefault="00AE38F7" w:rsidP="00370BB8">
      <w:pPr>
        <w:pStyle w:val="2"/>
        <w:spacing w:before="0" w:line="240" w:lineRule="auto"/>
        <w:rPr>
          <w:rFonts w:ascii="Times New Roman" w:hAnsi="Times New Roman" w:cs="Times New Roman"/>
          <w:i w:val="0"/>
          <w:sz w:val="26"/>
          <w:szCs w:val="26"/>
        </w:rPr>
      </w:pPr>
      <w:r w:rsidRPr="00370BB8">
        <w:rPr>
          <w:rFonts w:ascii="Times New Roman" w:hAnsi="Times New Roman" w:cs="Times New Roman"/>
          <w:i w:val="0"/>
          <w:sz w:val="26"/>
          <w:szCs w:val="26"/>
        </w:rPr>
        <w:t>Финансирование и мобилизация ресурсов</w:t>
      </w:r>
    </w:p>
    <w:p w14:paraId="57B89609" w14:textId="77777777" w:rsidR="00AE38F7" w:rsidRDefault="00AE38F7" w:rsidP="00370BB8">
      <w:pPr>
        <w:tabs>
          <w:tab w:val="left" w:pos="4290"/>
        </w:tabs>
        <w:ind w:firstLine="709"/>
        <w:jc w:val="both"/>
        <w:rPr>
          <w:sz w:val="26"/>
          <w:szCs w:val="26"/>
        </w:rPr>
      </w:pPr>
      <w:r w:rsidRPr="00370BB8">
        <w:rPr>
          <w:sz w:val="26"/>
          <w:szCs w:val="26"/>
        </w:rPr>
        <w:t xml:space="preserve">Финансирование Программы осуществляется за счет средств государственного бюджета системы здравоохранения, вовлеченных министерств и ведомств, средств местного бюджета, а также привлечения </w:t>
      </w:r>
      <w:proofErr w:type="spellStart"/>
      <w:r w:rsidRPr="00370BB8">
        <w:rPr>
          <w:sz w:val="26"/>
          <w:szCs w:val="26"/>
        </w:rPr>
        <w:t>грантовых</w:t>
      </w:r>
      <w:proofErr w:type="spellEnd"/>
      <w:r w:rsidRPr="00370BB8">
        <w:rPr>
          <w:sz w:val="26"/>
          <w:szCs w:val="26"/>
        </w:rPr>
        <w:t xml:space="preserve"> средств международных и зарубежных организаций. </w:t>
      </w:r>
    </w:p>
    <w:p w14:paraId="17B3C300" w14:textId="77777777" w:rsidR="00CF05E7" w:rsidRPr="00370BB8" w:rsidRDefault="00CF05E7" w:rsidP="00370BB8">
      <w:pPr>
        <w:tabs>
          <w:tab w:val="left" w:pos="4290"/>
        </w:tabs>
        <w:ind w:firstLine="709"/>
        <w:jc w:val="both"/>
        <w:rPr>
          <w:sz w:val="26"/>
          <w:szCs w:val="26"/>
        </w:rPr>
      </w:pPr>
    </w:p>
    <w:p w14:paraId="5F60C7F6" w14:textId="77777777" w:rsidR="007B29EA" w:rsidRPr="00370BB8" w:rsidRDefault="00E139E6" w:rsidP="00370BB8">
      <w:pPr>
        <w:pStyle w:val="2"/>
        <w:spacing w:before="0" w:line="240" w:lineRule="auto"/>
        <w:rPr>
          <w:rStyle w:val="af3"/>
          <w:rFonts w:ascii="Times New Roman" w:hAnsi="Times New Roman" w:cs="Times New Roman"/>
          <w:b/>
          <w:bCs/>
          <w:iCs/>
          <w:sz w:val="26"/>
          <w:szCs w:val="26"/>
          <w:u w:val="none"/>
        </w:rPr>
      </w:pPr>
      <w:r w:rsidRPr="00370BB8">
        <w:rPr>
          <w:rStyle w:val="af3"/>
          <w:rFonts w:ascii="Times New Roman" w:hAnsi="Times New Roman" w:cs="Times New Roman"/>
          <w:b/>
          <w:bCs/>
          <w:iCs/>
          <w:sz w:val="26"/>
          <w:szCs w:val="26"/>
          <w:u w:val="none"/>
        </w:rPr>
        <w:t>Мониторинг и оценка</w:t>
      </w:r>
    </w:p>
    <w:p w14:paraId="1EE40967" w14:textId="77777777" w:rsidR="00AE38F7" w:rsidRPr="00370BB8" w:rsidRDefault="00AE38F7" w:rsidP="00370BB8">
      <w:pPr>
        <w:widowControl w:val="0"/>
        <w:autoSpaceDE w:val="0"/>
        <w:ind w:firstLine="709"/>
        <w:jc w:val="both"/>
        <w:rPr>
          <w:sz w:val="26"/>
          <w:szCs w:val="26"/>
        </w:rPr>
      </w:pPr>
      <w:r w:rsidRPr="00370BB8">
        <w:rPr>
          <w:sz w:val="26"/>
          <w:szCs w:val="26"/>
        </w:rPr>
        <w:t xml:space="preserve">Мониторинг выполнения настоящей Программы будет осуществляться </w:t>
      </w:r>
      <w:r w:rsidR="006954AB" w:rsidRPr="00370BB8">
        <w:rPr>
          <w:sz w:val="26"/>
          <w:szCs w:val="26"/>
        </w:rPr>
        <w:t xml:space="preserve">МЗ </w:t>
      </w:r>
      <w:r w:rsidR="00857106" w:rsidRPr="00370BB8">
        <w:rPr>
          <w:sz w:val="26"/>
          <w:szCs w:val="26"/>
        </w:rPr>
        <w:t xml:space="preserve">РУз </w:t>
      </w:r>
      <w:r w:rsidRPr="00370BB8">
        <w:rPr>
          <w:sz w:val="26"/>
          <w:szCs w:val="26"/>
        </w:rPr>
        <w:t>периодически</w:t>
      </w:r>
      <w:r w:rsidR="000738FD" w:rsidRPr="00370BB8">
        <w:rPr>
          <w:sz w:val="26"/>
          <w:szCs w:val="26"/>
        </w:rPr>
        <w:t>,</w:t>
      </w:r>
      <w:r w:rsidRPr="00370BB8">
        <w:rPr>
          <w:sz w:val="26"/>
          <w:szCs w:val="26"/>
        </w:rPr>
        <w:t xml:space="preserve"> согласно принятым индикаторам</w:t>
      </w:r>
      <w:r w:rsidR="007579B2" w:rsidRPr="00370BB8">
        <w:rPr>
          <w:sz w:val="26"/>
          <w:szCs w:val="26"/>
        </w:rPr>
        <w:t xml:space="preserve"> (</w:t>
      </w:r>
      <w:r w:rsidR="005C5708" w:rsidRPr="00370BB8">
        <w:rPr>
          <w:sz w:val="26"/>
          <w:szCs w:val="26"/>
        </w:rPr>
        <w:t>П</w:t>
      </w:r>
      <w:r w:rsidR="007579B2" w:rsidRPr="00370BB8">
        <w:rPr>
          <w:sz w:val="26"/>
          <w:szCs w:val="26"/>
        </w:rPr>
        <w:t xml:space="preserve">риложение </w:t>
      </w:r>
      <w:r w:rsidR="00857106" w:rsidRPr="00370BB8">
        <w:rPr>
          <w:sz w:val="26"/>
          <w:szCs w:val="26"/>
        </w:rPr>
        <w:t>2</w:t>
      </w:r>
      <w:r w:rsidR="007579B2" w:rsidRPr="00370BB8">
        <w:rPr>
          <w:sz w:val="26"/>
          <w:szCs w:val="26"/>
        </w:rPr>
        <w:t>)</w:t>
      </w:r>
      <w:r w:rsidRPr="00370BB8">
        <w:rPr>
          <w:sz w:val="26"/>
          <w:szCs w:val="26"/>
        </w:rPr>
        <w:t xml:space="preserve">, а также будет проводиться ежегодная оценка ее выполнения. </w:t>
      </w:r>
    </w:p>
    <w:p w14:paraId="2D497083" w14:textId="77777777" w:rsidR="00162D89" w:rsidRDefault="001D2776" w:rsidP="00370BB8">
      <w:pPr>
        <w:widowControl w:val="0"/>
        <w:autoSpaceDE w:val="0"/>
        <w:ind w:firstLine="709"/>
        <w:jc w:val="both"/>
        <w:rPr>
          <w:sz w:val="26"/>
          <w:szCs w:val="26"/>
        </w:rPr>
      </w:pPr>
      <w:r w:rsidRPr="00370BB8">
        <w:rPr>
          <w:sz w:val="26"/>
          <w:szCs w:val="26"/>
        </w:rPr>
        <w:t xml:space="preserve">Особая роль отводится участию научно-исследовательских учреждений в проведении </w:t>
      </w:r>
      <w:r w:rsidR="00287A0C" w:rsidRPr="00370BB8">
        <w:rPr>
          <w:sz w:val="26"/>
          <w:szCs w:val="26"/>
        </w:rPr>
        <w:t>н</w:t>
      </w:r>
      <w:r w:rsidR="00AE38F7" w:rsidRPr="00370BB8">
        <w:rPr>
          <w:sz w:val="26"/>
          <w:szCs w:val="26"/>
        </w:rPr>
        <w:t>аучно-</w:t>
      </w:r>
      <w:r w:rsidR="00287A0C" w:rsidRPr="00370BB8">
        <w:rPr>
          <w:sz w:val="26"/>
          <w:szCs w:val="26"/>
        </w:rPr>
        <w:t>исследовательск</w:t>
      </w:r>
      <w:r w:rsidR="00AE38F7" w:rsidRPr="00370BB8">
        <w:rPr>
          <w:sz w:val="26"/>
          <w:szCs w:val="26"/>
        </w:rPr>
        <w:t>и</w:t>
      </w:r>
      <w:r w:rsidR="00287A0C" w:rsidRPr="00370BB8">
        <w:rPr>
          <w:sz w:val="26"/>
          <w:szCs w:val="26"/>
        </w:rPr>
        <w:t>х</w:t>
      </w:r>
      <w:r w:rsidR="009F63BE" w:rsidRPr="00370BB8">
        <w:rPr>
          <w:sz w:val="26"/>
          <w:szCs w:val="26"/>
        </w:rPr>
        <w:t xml:space="preserve"> </w:t>
      </w:r>
      <w:r w:rsidR="00287A0C" w:rsidRPr="00370BB8">
        <w:rPr>
          <w:sz w:val="26"/>
          <w:szCs w:val="26"/>
        </w:rPr>
        <w:t>проектов, направленных на разработку и оптимизаци</w:t>
      </w:r>
      <w:r w:rsidR="008031F0" w:rsidRPr="00370BB8">
        <w:rPr>
          <w:sz w:val="26"/>
          <w:szCs w:val="26"/>
        </w:rPr>
        <w:t>ю</w:t>
      </w:r>
      <w:r w:rsidR="009F63BE" w:rsidRPr="00370BB8">
        <w:rPr>
          <w:sz w:val="26"/>
          <w:szCs w:val="26"/>
        </w:rPr>
        <w:t xml:space="preserve"> </w:t>
      </w:r>
      <w:r w:rsidR="00162D89" w:rsidRPr="00370BB8">
        <w:rPr>
          <w:sz w:val="26"/>
          <w:szCs w:val="26"/>
        </w:rPr>
        <w:t>систем организации мероприятий и совершенствовании мониторинга за наблюдаемыми процессами.</w:t>
      </w:r>
    </w:p>
    <w:p w14:paraId="664C8F0B" w14:textId="77777777" w:rsidR="00CF05E7" w:rsidRPr="00370BB8" w:rsidRDefault="00CF05E7" w:rsidP="00370BB8">
      <w:pPr>
        <w:widowControl w:val="0"/>
        <w:autoSpaceDE w:val="0"/>
        <w:ind w:firstLine="709"/>
        <w:jc w:val="both"/>
        <w:rPr>
          <w:sz w:val="26"/>
          <w:szCs w:val="26"/>
        </w:rPr>
      </w:pPr>
    </w:p>
    <w:p w14:paraId="756E1EFD" w14:textId="77777777" w:rsidR="007B29EA" w:rsidRPr="001F51A5" w:rsidRDefault="00AE38F7" w:rsidP="00370BB8">
      <w:pPr>
        <w:pStyle w:val="2"/>
        <w:spacing w:before="0" w:line="240" w:lineRule="auto"/>
        <w:rPr>
          <w:rFonts w:ascii="Times New Roman" w:hAnsi="Times New Roman" w:cs="Times New Roman"/>
          <w:i w:val="0"/>
          <w:sz w:val="26"/>
          <w:szCs w:val="26"/>
        </w:rPr>
      </w:pPr>
      <w:r w:rsidRPr="00370BB8">
        <w:rPr>
          <w:rFonts w:ascii="Times New Roman" w:hAnsi="Times New Roman" w:cs="Times New Roman"/>
          <w:sz w:val="26"/>
          <w:szCs w:val="26"/>
        </w:rPr>
        <w:t> </w:t>
      </w:r>
      <w:r w:rsidRPr="001F51A5">
        <w:rPr>
          <w:rFonts w:ascii="Times New Roman" w:hAnsi="Times New Roman" w:cs="Times New Roman"/>
          <w:i w:val="0"/>
          <w:sz w:val="26"/>
          <w:szCs w:val="26"/>
        </w:rPr>
        <w:t>Ожидаемые результаты</w:t>
      </w:r>
    </w:p>
    <w:p w14:paraId="1CA7C21A" w14:textId="77777777" w:rsidR="00F02DB7" w:rsidRDefault="00AE38F7" w:rsidP="00370BB8">
      <w:pPr>
        <w:widowControl w:val="0"/>
        <w:autoSpaceDE w:val="0"/>
        <w:ind w:firstLine="709"/>
        <w:jc w:val="both"/>
        <w:rPr>
          <w:sz w:val="26"/>
          <w:szCs w:val="26"/>
        </w:rPr>
      </w:pPr>
      <w:r w:rsidRPr="00370BB8">
        <w:rPr>
          <w:sz w:val="26"/>
          <w:szCs w:val="26"/>
        </w:rPr>
        <w:t>Скоординированные действия медицинских работников, органов государственной власти, местного самоуправления и всех заинтересованных министерств и административных ведомств, системы раннего выявления эпидемиологических осложнений и оперативного реагирования на случаи завоза, обеспеч</w:t>
      </w:r>
      <w:r w:rsidR="004564FD" w:rsidRPr="00370BB8">
        <w:rPr>
          <w:sz w:val="26"/>
          <w:szCs w:val="26"/>
        </w:rPr>
        <w:t xml:space="preserve">ат стойкое эпидемиологическое благополучие страны по малярии и защиту здоровья граждан. </w:t>
      </w:r>
    </w:p>
    <w:p w14:paraId="2218941B" w14:textId="77777777" w:rsidR="00CF05E7" w:rsidRPr="00370BB8" w:rsidRDefault="00CF05E7" w:rsidP="00370BB8">
      <w:pPr>
        <w:widowControl w:val="0"/>
        <w:autoSpaceDE w:val="0"/>
        <w:ind w:firstLine="709"/>
        <w:jc w:val="both"/>
        <w:rPr>
          <w:sz w:val="26"/>
          <w:szCs w:val="26"/>
        </w:rPr>
      </w:pPr>
    </w:p>
    <w:p w14:paraId="6ACE3263" w14:textId="77777777" w:rsidR="008B1B88" w:rsidRPr="001F51A5" w:rsidRDefault="008B1B88" w:rsidP="00370BB8">
      <w:pPr>
        <w:pStyle w:val="2"/>
        <w:spacing w:before="0" w:line="240" w:lineRule="auto"/>
        <w:rPr>
          <w:rFonts w:ascii="Times New Roman" w:hAnsi="Times New Roman" w:cs="Times New Roman"/>
          <w:i w:val="0"/>
          <w:sz w:val="26"/>
          <w:szCs w:val="26"/>
        </w:rPr>
      </w:pPr>
      <w:r w:rsidRPr="001F51A5">
        <w:rPr>
          <w:rFonts w:ascii="Times New Roman" w:hAnsi="Times New Roman" w:cs="Times New Roman"/>
          <w:i w:val="0"/>
          <w:sz w:val="26"/>
          <w:szCs w:val="26"/>
        </w:rPr>
        <w:t xml:space="preserve">Ключевые исполнители Программы </w:t>
      </w:r>
    </w:p>
    <w:p w14:paraId="03700318" w14:textId="77777777" w:rsidR="008B1B88" w:rsidRPr="00370BB8" w:rsidRDefault="008B1B88" w:rsidP="001F51A5">
      <w:pPr>
        <w:pStyle w:val="afd"/>
        <w:numPr>
          <w:ilvl w:val="0"/>
          <w:numId w:val="41"/>
        </w:numPr>
        <w:suppressAutoHyphens w:val="0"/>
        <w:ind w:left="709" w:hanging="283"/>
        <w:jc w:val="both"/>
        <w:rPr>
          <w:rFonts w:ascii="Times New Roman" w:hAnsi="Times New Roman" w:cs="Times New Roman"/>
          <w:color w:val="auto"/>
          <w:sz w:val="26"/>
          <w:szCs w:val="26"/>
          <w:lang w:val="ru-RU"/>
        </w:rPr>
      </w:pPr>
      <w:r w:rsidRPr="00370BB8">
        <w:rPr>
          <w:rFonts w:ascii="Times New Roman" w:hAnsi="Times New Roman" w:cs="Times New Roman"/>
          <w:color w:val="auto"/>
          <w:sz w:val="26"/>
          <w:szCs w:val="26"/>
          <w:lang w:val="ru-RU"/>
        </w:rPr>
        <w:t>Министерство здравоохранения (</w:t>
      </w:r>
      <w:r w:rsidR="00CD7060" w:rsidRPr="00370BB8">
        <w:rPr>
          <w:rFonts w:ascii="Times New Roman" w:hAnsi="Times New Roman" w:cs="Times New Roman"/>
          <w:color w:val="auto"/>
          <w:sz w:val="26"/>
          <w:szCs w:val="26"/>
          <w:lang w:val="ru-RU"/>
        </w:rPr>
        <w:t>Главное Управление санитарно-эпидемиологического надзора (</w:t>
      </w:r>
      <w:r w:rsidR="00214D2B" w:rsidRPr="00370BB8">
        <w:rPr>
          <w:rFonts w:ascii="Times New Roman" w:hAnsi="Times New Roman" w:cs="Times New Roman"/>
          <w:color w:val="auto"/>
          <w:sz w:val="26"/>
          <w:szCs w:val="26"/>
          <w:lang w:val="ru-RU"/>
        </w:rPr>
        <w:t>ГУСЭН); Главное Управление лечебно-профилактической помощи (ГУОЛПП); Главное Управление охраны материнства и детства (</w:t>
      </w:r>
      <w:proofErr w:type="spellStart"/>
      <w:r w:rsidR="00214D2B" w:rsidRPr="00370BB8">
        <w:rPr>
          <w:rFonts w:ascii="Times New Roman" w:hAnsi="Times New Roman" w:cs="Times New Roman"/>
          <w:color w:val="auto"/>
          <w:sz w:val="26"/>
          <w:szCs w:val="26"/>
          <w:lang w:val="ru-RU"/>
        </w:rPr>
        <w:t>ГУОМиД</w:t>
      </w:r>
      <w:proofErr w:type="spellEnd"/>
      <w:r w:rsidRPr="00370BB8">
        <w:rPr>
          <w:rFonts w:ascii="Times New Roman" w:hAnsi="Times New Roman" w:cs="Times New Roman"/>
          <w:color w:val="auto"/>
          <w:sz w:val="26"/>
          <w:szCs w:val="26"/>
          <w:lang w:val="ru-RU"/>
        </w:rPr>
        <w:t>);</w:t>
      </w:r>
    </w:p>
    <w:p w14:paraId="7B335E65" w14:textId="77777777" w:rsidR="008B1B88" w:rsidRPr="00370BB8" w:rsidRDefault="00214D2B" w:rsidP="001F51A5">
      <w:pPr>
        <w:numPr>
          <w:ilvl w:val="0"/>
          <w:numId w:val="41"/>
        </w:numPr>
        <w:suppressAutoHyphens w:val="0"/>
        <w:ind w:left="709" w:hanging="283"/>
        <w:jc w:val="both"/>
        <w:rPr>
          <w:sz w:val="26"/>
          <w:szCs w:val="26"/>
        </w:rPr>
      </w:pPr>
      <w:r w:rsidRPr="00370BB8">
        <w:rPr>
          <w:sz w:val="26"/>
          <w:szCs w:val="26"/>
        </w:rPr>
        <w:t xml:space="preserve">Республиканский ЦГСЭН МЗ и ЦГСЭН республики; </w:t>
      </w:r>
    </w:p>
    <w:p w14:paraId="7CB94F1C" w14:textId="77777777" w:rsidR="008B1B88" w:rsidRPr="00370BB8" w:rsidRDefault="001706AD" w:rsidP="001F51A5">
      <w:pPr>
        <w:numPr>
          <w:ilvl w:val="0"/>
          <w:numId w:val="41"/>
        </w:numPr>
        <w:suppressAutoHyphens w:val="0"/>
        <w:ind w:left="709" w:hanging="283"/>
        <w:jc w:val="both"/>
        <w:rPr>
          <w:sz w:val="26"/>
          <w:szCs w:val="26"/>
        </w:rPr>
      </w:pPr>
      <w:r w:rsidRPr="00370BB8">
        <w:rPr>
          <w:iCs/>
          <w:sz w:val="26"/>
          <w:szCs w:val="26"/>
        </w:rPr>
        <w:t>Научно-исследовательского института медицинской паразитологии (</w:t>
      </w:r>
      <w:r w:rsidR="00214D2B" w:rsidRPr="00370BB8">
        <w:rPr>
          <w:sz w:val="26"/>
          <w:szCs w:val="26"/>
        </w:rPr>
        <w:t xml:space="preserve">НИИМП) им </w:t>
      </w:r>
      <w:proofErr w:type="spellStart"/>
      <w:r w:rsidR="00214D2B" w:rsidRPr="00370BB8">
        <w:rPr>
          <w:sz w:val="26"/>
          <w:szCs w:val="26"/>
        </w:rPr>
        <w:t>Л.М.Исаева</w:t>
      </w:r>
      <w:proofErr w:type="spellEnd"/>
      <w:r w:rsidR="00214D2B" w:rsidRPr="00370BB8">
        <w:rPr>
          <w:sz w:val="26"/>
          <w:szCs w:val="26"/>
        </w:rPr>
        <w:t>;</w:t>
      </w:r>
    </w:p>
    <w:p w14:paraId="6C1CE047" w14:textId="77777777" w:rsidR="008B1B88" w:rsidRPr="00370BB8" w:rsidRDefault="001706AD" w:rsidP="001F51A5">
      <w:pPr>
        <w:numPr>
          <w:ilvl w:val="0"/>
          <w:numId w:val="41"/>
        </w:numPr>
        <w:suppressAutoHyphens w:val="0"/>
        <w:ind w:left="709" w:hanging="283"/>
        <w:jc w:val="both"/>
        <w:rPr>
          <w:sz w:val="26"/>
          <w:szCs w:val="26"/>
        </w:rPr>
      </w:pPr>
      <w:r w:rsidRPr="00370BB8">
        <w:rPr>
          <w:iCs/>
          <w:sz w:val="26"/>
          <w:szCs w:val="26"/>
        </w:rPr>
        <w:t>Научно-исследовательского института эпидемиологии, микробиологии и инфекционных заболеваний</w:t>
      </w:r>
      <w:r w:rsidR="00214D2B" w:rsidRPr="00370BB8">
        <w:rPr>
          <w:sz w:val="26"/>
          <w:szCs w:val="26"/>
        </w:rPr>
        <w:t xml:space="preserve"> (НИИЭМИЗ</w:t>
      </w:r>
      <w:r w:rsidRPr="00370BB8">
        <w:rPr>
          <w:sz w:val="26"/>
          <w:szCs w:val="26"/>
        </w:rPr>
        <w:t>)</w:t>
      </w:r>
    </w:p>
    <w:p w14:paraId="2AD4EE6B" w14:textId="77777777" w:rsidR="008B1B88" w:rsidRPr="00370BB8" w:rsidRDefault="008B1B88" w:rsidP="001F51A5">
      <w:pPr>
        <w:numPr>
          <w:ilvl w:val="0"/>
          <w:numId w:val="41"/>
        </w:numPr>
        <w:suppressAutoHyphens w:val="0"/>
        <w:ind w:left="709" w:hanging="283"/>
        <w:jc w:val="both"/>
        <w:rPr>
          <w:sz w:val="26"/>
          <w:szCs w:val="26"/>
          <w:lang w:val="bg-BG"/>
        </w:rPr>
      </w:pPr>
      <w:r w:rsidRPr="00370BB8">
        <w:rPr>
          <w:sz w:val="26"/>
          <w:szCs w:val="26"/>
        </w:rPr>
        <w:t xml:space="preserve">Ташкентская медицинская академия и медицинские </w:t>
      </w:r>
      <w:r w:rsidR="00214D2B" w:rsidRPr="00370BB8">
        <w:rPr>
          <w:sz w:val="26"/>
          <w:szCs w:val="26"/>
        </w:rPr>
        <w:t>Высшие учебные заведения</w:t>
      </w:r>
      <w:r w:rsidRPr="00370BB8">
        <w:rPr>
          <w:sz w:val="26"/>
          <w:szCs w:val="26"/>
        </w:rPr>
        <w:t>;</w:t>
      </w:r>
    </w:p>
    <w:p w14:paraId="45CB44A1" w14:textId="77777777" w:rsidR="008B1B88" w:rsidRPr="00370BB8" w:rsidRDefault="008B1B88" w:rsidP="001F51A5">
      <w:pPr>
        <w:numPr>
          <w:ilvl w:val="0"/>
          <w:numId w:val="41"/>
        </w:numPr>
        <w:suppressAutoHyphens w:val="0"/>
        <w:ind w:left="709" w:hanging="283"/>
        <w:jc w:val="both"/>
        <w:rPr>
          <w:sz w:val="26"/>
          <w:szCs w:val="26"/>
          <w:lang w:val="bg-BG"/>
        </w:rPr>
      </w:pPr>
      <w:r w:rsidRPr="00370BB8">
        <w:rPr>
          <w:sz w:val="26"/>
          <w:szCs w:val="26"/>
          <w:lang w:val="bg-BG"/>
        </w:rPr>
        <w:t xml:space="preserve">Министерство здравоохранения </w:t>
      </w:r>
      <w:r w:rsidR="00214D2B" w:rsidRPr="00370BB8">
        <w:rPr>
          <w:sz w:val="26"/>
          <w:szCs w:val="26"/>
          <w:lang w:val="bg-BG"/>
        </w:rPr>
        <w:t>Республики К</w:t>
      </w:r>
      <w:r w:rsidR="007F6D97" w:rsidRPr="00370BB8">
        <w:rPr>
          <w:sz w:val="26"/>
          <w:szCs w:val="26"/>
          <w:lang w:val="bg-BG"/>
        </w:rPr>
        <w:t>аракалпакстан</w:t>
      </w:r>
      <w:r w:rsidRPr="00370BB8">
        <w:rPr>
          <w:sz w:val="26"/>
          <w:szCs w:val="26"/>
        </w:rPr>
        <w:t>;</w:t>
      </w:r>
    </w:p>
    <w:p w14:paraId="2214B273" w14:textId="747E2002" w:rsidR="008B1B88" w:rsidRPr="00370BB8" w:rsidRDefault="008B1B88" w:rsidP="001F51A5">
      <w:pPr>
        <w:numPr>
          <w:ilvl w:val="0"/>
          <w:numId w:val="41"/>
        </w:numPr>
        <w:suppressAutoHyphens w:val="0"/>
        <w:ind w:left="709" w:hanging="283"/>
        <w:jc w:val="both"/>
        <w:rPr>
          <w:sz w:val="26"/>
          <w:szCs w:val="26"/>
          <w:lang w:val="bg-BG"/>
        </w:rPr>
      </w:pPr>
      <w:r w:rsidRPr="00370BB8">
        <w:rPr>
          <w:sz w:val="26"/>
          <w:szCs w:val="26"/>
        </w:rPr>
        <w:t>Главн</w:t>
      </w:r>
      <w:r w:rsidR="0062563C">
        <w:rPr>
          <w:sz w:val="26"/>
          <w:szCs w:val="26"/>
        </w:rPr>
        <w:t xml:space="preserve">ые </w:t>
      </w:r>
      <w:r w:rsidRPr="00370BB8">
        <w:rPr>
          <w:sz w:val="26"/>
          <w:szCs w:val="26"/>
        </w:rPr>
        <w:t>управлени</w:t>
      </w:r>
      <w:r w:rsidR="0062563C">
        <w:rPr>
          <w:sz w:val="26"/>
          <w:szCs w:val="26"/>
        </w:rPr>
        <w:t>я</w:t>
      </w:r>
      <w:r w:rsidRPr="00370BB8">
        <w:rPr>
          <w:sz w:val="26"/>
          <w:szCs w:val="26"/>
        </w:rPr>
        <w:t xml:space="preserve"> здравоохранения г. Ташкента и областей;</w:t>
      </w:r>
    </w:p>
    <w:p w14:paraId="0F0EB714" w14:textId="7B18E23A" w:rsidR="008B1B88" w:rsidRDefault="009970CC" w:rsidP="001F51A5">
      <w:pPr>
        <w:numPr>
          <w:ilvl w:val="0"/>
          <w:numId w:val="41"/>
        </w:numPr>
        <w:suppressAutoHyphens w:val="0"/>
        <w:ind w:left="709" w:hanging="283"/>
        <w:jc w:val="both"/>
        <w:rPr>
          <w:sz w:val="26"/>
          <w:szCs w:val="26"/>
        </w:rPr>
      </w:pPr>
      <w:r>
        <w:rPr>
          <w:sz w:val="26"/>
          <w:szCs w:val="26"/>
        </w:rPr>
        <w:t xml:space="preserve">Районные (городские) </w:t>
      </w:r>
      <w:r w:rsidR="00214D2B" w:rsidRPr="00370BB8">
        <w:rPr>
          <w:sz w:val="26"/>
          <w:szCs w:val="26"/>
        </w:rPr>
        <w:t xml:space="preserve">медицинские </w:t>
      </w:r>
      <w:r>
        <w:rPr>
          <w:sz w:val="26"/>
          <w:szCs w:val="26"/>
        </w:rPr>
        <w:t>объединения</w:t>
      </w:r>
      <w:r w:rsidR="00214D2B" w:rsidRPr="00370BB8">
        <w:rPr>
          <w:sz w:val="26"/>
          <w:szCs w:val="26"/>
        </w:rPr>
        <w:t>;</w:t>
      </w:r>
    </w:p>
    <w:p w14:paraId="7D677E64" w14:textId="1EAA89D2" w:rsidR="008A1A29" w:rsidRDefault="00D730E4" w:rsidP="00D730E4">
      <w:pPr>
        <w:numPr>
          <w:ilvl w:val="0"/>
          <w:numId w:val="41"/>
        </w:numPr>
        <w:suppressAutoHyphens w:val="0"/>
        <w:ind w:left="709" w:hanging="283"/>
        <w:jc w:val="both"/>
        <w:rPr>
          <w:sz w:val="26"/>
          <w:szCs w:val="26"/>
        </w:rPr>
      </w:pPr>
      <w:r>
        <w:rPr>
          <w:sz w:val="26"/>
          <w:szCs w:val="26"/>
        </w:rPr>
        <w:t>Н</w:t>
      </w:r>
      <w:r w:rsidRPr="00D730E4">
        <w:rPr>
          <w:sz w:val="26"/>
          <w:szCs w:val="26"/>
        </w:rPr>
        <w:t>аучно-исследовательск</w:t>
      </w:r>
      <w:r>
        <w:rPr>
          <w:sz w:val="26"/>
          <w:szCs w:val="26"/>
        </w:rPr>
        <w:t xml:space="preserve">ий </w:t>
      </w:r>
      <w:r w:rsidRPr="00D730E4">
        <w:rPr>
          <w:sz w:val="26"/>
          <w:szCs w:val="26"/>
        </w:rPr>
        <w:t xml:space="preserve">институт общественного </w:t>
      </w:r>
      <w:r w:rsidR="003003C7">
        <w:rPr>
          <w:sz w:val="26"/>
          <w:szCs w:val="26"/>
        </w:rPr>
        <w:t>з</w:t>
      </w:r>
      <w:r w:rsidRPr="00D730E4">
        <w:rPr>
          <w:sz w:val="26"/>
          <w:szCs w:val="26"/>
        </w:rPr>
        <w:t>доровья и организации здравоохранения</w:t>
      </w:r>
    </w:p>
    <w:p w14:paraId="29CBDEED" w14:textId="77777777" w:rsidR="003003C7" w:rsidRPr="00D730E4" w:rsidRDefault="003003C7" w:rsidP="003003C7">
      <w:pPr>
        <w:suppressAutoHyphens w:val="0"/>
        <w:ind w:left="709"/>
        <w:jc w:val="both"/>
        <w:rPr>
          <w:sz w:val="26"/>
          <w:szCs w:val="26"/>
        </w:rPr>
      </w:pPr>
    </w:p>
    <w:p w14:paraId="0668B293" w14:textId="77777777" w:rsidR="008B1B88" w:rsidRPr="00370BB8" w:rsidRDefault="008B1B88" w:rsidP="00A65EC1">
      <w:pPr>
        <w:rPr>
          <w:b/>
          <w:bCs/>
          <w:sz w:val="26"/>
          <w:szCs w:val="26"/>
        </w:rPr>
      </w:pPr>
      <w:r w:rsidRPr="00370BB8">
        <w:rPr>
          <w:b/>
          <w:bCs/>
          <w:sz w:val="26"/>
          <w:szCs w:val="26"/>
        </w:rPr>
        <w:t xml:space="preserve">Министерства и ведомства, участвующие в реализации программы </w:t>
      </w:r>
    </w:p>
    <w:p w14:paraId="799768C5" w14:textId="77777777" w:rsidR="008B1B88" w:rsidRPr="00370BB8" w:rsidRDefault="008B1B88" w:rsidP="001F51A5">
      <w:pPr>
        <w:pStyle w:val="afd"/>
        <w:numPr>
          <w:ilvl w:val="0"/>
          <w:numId w:val="40"/>
        </w:numPr>
        <w:suppressAutoHyphens w:val="0"/>
        <w:jc w:val="both"/>
        <w:rPr>
          <w:rFonts w:ascii="Times New Roman" w:hAnsi="Times New Roman" w:cs="Times New Roman"/>
          <w:bCs/>
          <w:sz w:val="26"/>
          <w:szCs w:val="26"/>
          <w:lang w:val="ru-RU"/>
        </w:rPr>
      </w:pPr>
      <w:r w:rsidRPr="00370BB8">
        <w:rPr>
          <w:rFonts w:ascii="Times New Roman" w:hAnsi="Times New Roman" w:cs="Times New Roman"/>
          <w:bCs/>
          <w:sz w:val="26"/>
          <w:szCs w:val="26"/>
          <w:lang w:val="ru-RU"/>
        </w:rPr>
        <w:t xml:space="preserve">Министерство финансов; </w:t>
      </w:r>
    </w:p>
    <w:p w14:paraId="409B56AF" w14:textId="07687847" w:rsidR="008B1B88" w:rsidRPr="00370BB8" w:rsidRDefault="008B1B88" w:rsidP="001F51A5">
      <w:pPr>
        <w:numPr>
          <w:ilvl w:val="0"/>
          <w:numId w:val="40"/>
        </w:numPr>
        <w:suppressAutoHyphens w:val="0"/>
        <w:jc w:val="both"/>
        <w:rPr>
          <w:bCs/>
          <w:sz w:val="26"/>
          <w:szCs w:val="26"/>
        </w:rPr>
      </w:pPr>
      <w:r w:rsidRPr="00370BB8">
        <w:rPr>
          <w:bCs/>
          <w:sz w:val="26"/>
          <w:szCs w:val="26"/>
        </w:rPr>
        <w:t xml:space="preserve">Министерство </w:t>
      </w:r>
      <w:r w:rsidR="00655A57">
        <w:rPr>
          <w:bCs/>
          <w:sz w:val="26"/>
          <w:szCs w:val="26"/>
        </w:rPr>
        <w:t>н</w:t>
      </w:r>
      <w:r w:rsidRPr="00370BB8">
        <w:rPr>
          <w:bCs/>
          <w:sz w:val="26"/>
          <w:szCs w:val="26"/>
        </w:rPr>
        <w:t xml:space="preserve">ародного </w:t>
      </w:r>
      <w:r w:rsidR="00655A57">
        <w:rPr>
          <w:bCs/>
          <w:sz w:val="26"/>
          <w:szCs w:val="26"/>
        </w:rPr>
        <w:t>о</w:t>
      </w:r>
      <w:r w:rsidRPr="00370BB8">
        <w:rPr>
          <w:bCs/>
          <w:sz w:val="26"/>
          <w:szCs w:val="26"/>
        </w:rPr>
        <w:t xml:space="preserve">бразования; </w:t>
      </w:r>
    </w:p>
    <w:p w14:paraId="22596100" w14:textId="77777777" w:rsidR="008B1B88" w:rsidRPr="00370BB8" w:rsidRDefault="008B1B88" w:rsidP="001F51A5">
      <w:pPr>
        <w:numPr>
          <w:ilvl w:val="0"/>
          <w:numId w:val="40"/>
        </w:numPr>
        <w:suppressAutoHyphens w:val="0"/>
        <w:jc w:val="both"/>
        <w:rPr>
          <w:bCs/>
          <w:sz w:val="26"/>
          <w:szCs w:val="26"/>
        </w:rPr>
      </w:pPr>
      <w:r w:rsidRPr="00370BB8">
        <w:rPr>
          <w:bCs/>
          <w:sz w:val="26"/>
          <w:szCs w:val="26"/>
        </w:rPr>
        <w:t xml:space="preserve">Министерство высшего и среднего специального образования;  </w:t>
      </w:r>
    </w:p>
    <w:p w14:paraId="59EB0647" w14:textId="60B89727" w:rsidR="008B1B88" w:rsidRPr="00370BB8" w:rsidRDefault="008B1B88" w:rsidP="001F51A5">
      <w:pPr>
        <w:numPr>
          <w:ilvl w:val="0"/>
          <w:numId w:val="40"/>
        </w:numPr>
        <w:suppressAutoHyphens w:val="0"/>
        <w:jc w:val="both"/>
        <w:rPr>
          <w:bCs/>
          <w:sz w:val="26"/>
          <w:szCs w:val="26"/>
        </w:rPr>
      </w:pPr>
      <w:r w:rsidRPr="00370BB8">
        <w:rPr>
          <w:bCs/>
          <w:sz w:val="26"/>
          <w:szCs w:val="26"/>
        </w:rPr>
        <w:t xml:space="preserve">Министерство </w:t>
      </w:r>
      <w:r w:rsidR="00655A57">
        <w:rPr>
          <w:bCs/>
          <w:sz w:val="26"/>
          <w:szCs w:val="26"/>
        </w:rPr>
        <w:t>о</w:t>
      </w:r>
      <w:r w:rsidRPr="00370BB8">
        <w:rPr>
          <w:bCs/>
          <w:sz w:val="26"/>
          <w:szCs w:val="26"/>
        </w:rPr>
        <w:t xml:space="preserve">бороны; </w:t>
      </w:r>
    </w:p>
    <w:p w14:paraId="285CC45C" w14:textId="69F8BBB7" w:rsidR="008B1B88" w:rsidRPr="00370BB8" w:rsidRDefault="008B1B88" w:rsidP="001F51A5">
      <w:pPr>
        <w:numPr>
          <w:ilvl w:val="0"/>
          <w:numId w:val="40"/>
        </w:numPr>
        <w:suppressAutoHyphens w:val="0"/>
        <w:jc w:val="both"/>
        <w:rPr>
          <w:bCs/>
          <w:sz w:val="26"/>
          <w:szCs w:val="26"/>
        </w:rPr>
      </w:pPr>
      <w:r w:rsidRPr="00370BB8">
        <w:rPr>
          <w:bCs/>
          <w:sz w:val="26"/>
          <w:szCs w:val="26"/>
        </w:rPr>
        <w:t xml:space="preserve">Министерство </w:t>
      </w:r>
      <w:r w:rsidR="00655A57">
        <w:rPr>
          <w:bCs/>
          <w:sz w:val="26"/>
          <w:szCs w:val="26"/>
        </w:rPr>
        <w:t>в</w:t>
      </w:r>
      <w:r w:rsidRPr="00370BB8">
        <w:rPr>
          <w:bCs/>
          <w:sz w:val="26"/>
          <w:szCs w:val="26"/>
        </w:rPr>
        <w:t xml:space="preserve">нутренних </w:t>
      </w:r>
      <w:r w:rsidR="00655A57">
        <w:rPr>
          <w:bCs/>
          <w:sz w:val="26"/>
          <w:szCs w:val="26"/>
        </w:rPr>
        <w:t>д</w:t>
      </w:r>
      <w:r w:rsidRPr="00370BB8">
        <w:rPr>
          <w:bCs/>
          <w:sz w:val="26"/>
          <w:szCs w:val="26"/>
        </w:rPr>
        <w:t xml:space="preserve">ел; </w:t>
      </w:r>
    </w:p>
    <w:p w14:paraId="09E5CCD9" w14:textId="348037C2" w:rsidR="008B1B88" w:rsidRPr="00370BB8" w:rsidRDefault="008B1B88" w:rsidP="001F51A5">
      <w:pPr>
        <w:numPr>
          <w:ilvl w:val="0"/>
          <w:numId w:val="40"/>
        </w:numPr>
        <w:suppressAutoHyphens w:val="0"/>
        <w:jc w:val="both"/>
        <w:rPr>
          <w:bCs/>
          <w:sz w:val="26"/>
          <w:szCs w:val="26"/>
        </w:rPr>
      </w:pPr>
      <w:r w:rsidRPr="00370BB8">
        <w:rPr>
          <w:bCs/>
          <w:sz w:val="26"/>
          <w:szCs w:val="26"/>
        </w:rPr>
        <w:t xml:space="preserve">Государственный </w:t>
      </w:r>
      <w:r w:rsidR="00655A57">
        <w:rPr>
          <w:bCs/>
          <w:sz w:val="26"/>
          <w:szCs w:val="26"/>
        </w:rPr>
        <w:t>к</w:t>
      </w:r>
      <w:r w:rsidRPr="00370BB8">
        <w:rPr>
          <w:bCs/>
          <w:sz w:val="26"/>
          <w:szCs w:val="26"/>
        </w:rPr>
        <w:t>омитет по охране Государственной границ</w:t>
      </w:r>
      <w:r w:rsidR="00BB7C4A">
        <w:rPr>
          <w:bCs/>
          <w:sz w:val="26"/>
          <w:szCs w:val="26"/>
        </w:rPr>
        <w:t>ы</w:t>
      </w:r>
      <w:r w:rsidRPr="00370BB8">
        <w:rPr>
          <w:bCs/>
          <w:sz w:val="26"/>
          <w:szCs w:val="26"/>
        </w:rPr>
        <w:t xml:space="preserve"> Республики Узбекистан;</w:t>
      </w:r>
    </w:p>
    <w:p w14:paraId="4FF068FD" w14:textId="77777777" w:rsidR="008B1B88" w:rsidRPr="00370BB8" w:rsidRDefault="008B1B88" w:rsidP="001F51A5">
      <w:pPr>
        <w:numPr>
          <w:ilvl w:val="0"/>
          <w:numId w:val="40"/>
        </w:numPr>
        <w:suppressAutoHyphens w:val="0"/>
        <w:jc w:val="both"/>
        <w:rPr>
          <w:bCs/>
          <w:sz w:val="26"/>
          <w:szCs w:val="26"/>
        </w:rPr>
      </w:pPr>
      <w:r w:rsidRPr="00370BB8">
        <w:rPr>
          <w:bCs/>
          <w:sz w:val="26"/>
          <w:szCs w:val="26"/>
        </w:rPr>
        <w:t>Министерство по чрезвычайным ситуациям Республики Узбекистан;</w:t>
      </w:r>
    </w:p>
    <w:p w14:paraId="54F888AD" w14:textId="2B50F3A4" w:rsidR="008B1B88" w:rsidRPr="00370BB8" w:rsidRDefault="008B1B88" w:rsidP="001F51A5">
      <w:pPr>
        <w:numPr>
          <w:ilvl w:val="0"/>
          <w:numId w:val="40"/>
        </w:numPr>
        <w:suppressAutoHyphens w:val="0"/>
        <w:jc w:val="both"/>
        <w:rPr>
          <w:sz w:val="26"/>
          <w:szCs w:val="26"/>
        </w:rPr>
      </w:pPr>
      <w:r w:rsidRPr="00370BB8">
        <w:rPr>
          <w:sz w:val="26"/>
          <w:szCs w:val="26"/>
        </w:rPr>
        <w:t xml:space="preserve">Министерство </w:t>
      </w:r>
      <w:r w:rsidR="00BB7C4A">
        <w:rPr>
          <w:sz w:val="26"/>
          <w:szCs w:val="26"/>
        </w:rPr>
        <w:t>с</w:t>
      </w:r>
      <w:r w:rsidRPr="00370BB8">
        <w:rPr>
          <w:sz w:val="26"/>
          <w:szCs w:val="26"/>
        </w:rPr>
        <w:t xml:space="preserve">ельского и </w:t>
      </w:r>
      <w:r w:rsidR="00BB7C4A">
        <w:rPr>
          <w:sz w:val="26"/>
          <w:szCs w:val="26"/>
        </w:rPr>
        <w:t>в</w:t>
      </w:r>
      <w:r w:rsidRPr="00370BB8">
        <w:rPr>
          <w:sz w:val="26"/>
          <w:szCs w:val="26"/>
        </w:rPr>
        <w:t xml:space="preserve">одного </w:t>
      </w:r>
      <w:r w:rsidR="00BB7C4A">
        <w:rPr>
          <w:sz w:val="26"/>
          <w:szCs w:val="26"/>
        </w:rPr>
        <w:t>х</w:t>
      </w:r>
      <w:r w:rsidRPr="00370BB8">
        <w:rPr>
          <w:sz w:val="26"/>
          <w:szCs w:val="26"/>
        </w:rPr>
        <w:t xml:space="preserve">озяйства; </w:t>
      </w:r>
    </w:p>
    <w:p w14:paraId="5DA03BB9" w14:textId="77777777" w:rsidR="008B1B88" w:rsidRPr="00370BB8" w:rsidRDefault="00214D2B" w:rsidP="001F51A5">
      <w:pPr>
        <w:numPr>
          <w:ilvl w:val="0"/>
          <w:numId w:val="40"/>
        </w:numPr>
        <w:suppressAutoHyphens w:val="0"/>
        <w:jc w:val="both"/>
        <w:rPr>
          <w:bCs/>
          <w:sz w:val="26"/>
          <w:szCs w:val="26"/>
        </w:rPr>
      </w:pPr>
      <w:r w:rsidRPr="00370BB8">
        <w:rPr>
          <w:bCs/>
          <w:sz w:val="26"/>
          <w:szCs w:val="26"/>
        </w:rPr>
        <w:t xml:space="preserve">Национальная Авиакомпания </w:t>
      </w:r>
      <w:r w:rsidR="008B1B88" w:rsidRPr="00370BB8">
        <w:rPr>
          <w:bCs/>
          <w:sz w:val="26"/>
          <w:szCs w:val="26"/>
        </w:rPr>
        <w:t>«</w:t>
      </w:r>
      <w:proofErr w:type="spellStart"/>
      <w:r w:rsidR="008B1B88" w:rsidRPr="00370BB8">
        <w:rPr>
          <w:bCs/>
          <w:sz w:val="26"/>
          <w:szCs w:val="26"/>
        </w:rPr>
        <w:t>Узбекистон</w:t>
      </w:r>
      <w:proofErr w:type="spellEnd"/>
      <w:r w:rsidR="009F63BE" w:rsidRPr="00370BB8">
        <w:rPr>
          <w:bCs/>
          <w:sz w:val="26"/>
          <w:szCs w:val="26"/>
        </w:rPr>
        <w:t xml:space="preserve"> </w:t>
      </w:r>
      <w:proofErr w:type="spellStart"/>
      <w:r w:rsidR="008B1B88" w:rsidRPr="00370BB8">
        <w:rPr>
          <w:bCs/>
          <w:sz w:val="26"/>
          <w:szCs w:val="26"/>
        </w:rPr>
        <w:t>хаво</w:t>
      </w:r>
      <w:proofErr w:type="spellEnd"/>
      <w:r w:rsidR="009F63BE" w:rsidRPr="00370BB8">
        <w:rPr>
          <w:bCs/>
          <w:sz w:val="26"/>
          <w:szCs w:val="26"/>
        </w:rPr>
        <w:t xml:space="preserve"> </w:t>
      </w:r>
      <w:r w:rsidR="008B1B88" w:rsidRPr="00370BB8">
        <w:rPr>
          <w:bCs/>
          <w:sz w:val="26"/>
          <w:szCs w:val="26"/>
          <w:lang w:val="uz-Cyrl-UZ"/>
        </w:rPr>
        <w:t>йўллари</w:t>
      </w:r>
      <w:r w:rsidR="008B1B88" w:rsidRPr="00370BB8">
        <w:rPr>
          <w:bCs/>
          <w:sz w:val="26"/>
          <w:szCs w:val="26"/>
        </w:rPr>
        <w:t>»;</w:t>
      </w:r>
    </w:p>
    <w:p w14:paraId="6720111B" w14:textId="794BEF49" w:rsidR="008B1B88" w:rsidRPr="00370BB8" w:rsidRDefault="00214D2B" w:rsidP="001F51A5">
      <w:pPr>
        <w:numPr>
          <w:ilvl w:val="0"/>
          <w:numId w:val="40"/>
        </w:numPr>
        <w:suppressAutoHyphens w:val="0"/>
        <w:jc w:val="both"/>
        <w:rPr>
          <w:sz w:val="26"/>
          <w:szCs w:val="26"/>
        </w:rPr>
      </w:pPr>
      <w:r w:rsidRPr="00370BB8">
        <w:rPr>
          <w:sz w:val="26"/>
          <w:szCs w:val="26"/>
        </w:rPr>
        <w:t>А</w:t>
      </w:r>
      <w:r w:rsidR="007872CD">
        <w:rPr>
          <w:sz w:val="26"/>
          <w:szCs w:val="26"/>
        </w:rPr>
        <w:t xml:space="preserve">О </w:t>
      </w:r>
      <w:r w:rsidR="008B1B88" w:rsidRPr="00370BB8">
        <w:rPr>
          <w:sz w:val="26"/>
          <w:szCs w:val="26"/>
        </w:rPr>
        <w:t>«</w:t>
      </w:r>
      <w:r w:rsidR="008B1B88" w:rsidRPr="00370BB8">
        <w:rPr>
          <w:sz w:val="26"/>
          <w:szCs w:val="26"/>
          <w:lang w:val="uz-Cyrl-UZ"/>
        </w:rPr>
        <w:t xml:space="preserve">Ўзбекистон </w:t>
      </w:r>
      <w:proofErr w:type="spellStart"/>
      <w:r w:rsidR="008B1B88" w:rsidRPr="00370BB8">
        <w:rPr>
          <w:sz w:val="26"/>
          <w:szCs w:val="26"/>
        </w:rPr>
        <w:t>темир</w:t>
      </w:r>
      <w:proofErr w:type="spellEnd"/>
      <w:r w:rsidR="009F63BE" w:rsidRPr="00370BB8">
        <w:rPr>
          <w:sz w:val="26"/>
          <w:szCs w:val="26"/>
        </w:rPr>
        <w:t xml:space="preserve"> </w:t>
      </w:r>
      <w:r w:rsidR="008B1B88" w:rsidRPr="00370BB8">
        <w:rPr>
          <w:sz w:val="26"/>
          <w:szCs w:val="26"/>
          <w:lang w:val="uz-Cyrl-UZ"/>
        </w:rPr>
        <w:t>йўллари</w:t>
      </w:r>
      <w:r w:rsidR="008B1B88" w:rsidRPr="00370BB8">
        <w:rPr>
          <w:sz w:val="26"/>
          <w:szCs w:val="26"/>
        </w:rPr>
        <w:t xml:space="preserve">»; </w:t>
      </w:r>
    </w:p>
    <w:p w14:paraId="543D1E09" w14:textId="77777777" w:rsidR="008B1B88" w:rsidRPr="00370BB8" w:rsidRDefault="00214D2B" w:rsidP="001F51A5">
      <w:pPr>
        <w:numPr>
          <w:ilvl w:val="0"/>
          <w:numId w:val="40"/>
        </w:numPr>
        <w:suppressAutoHyphens w:val="0"/>
        <w:jc w:val="both"/>
        <w:rPr>
          <w:sz w:val="26"/>
          <w:szCs w:val="26"/>
          <w:lang w:val="bg-BG" w:eastAsia="ru-RU"/>
        </w:rPr>
      </w:pPr>
      <w:r w:rsidRPr="00370BB8">
        <w:rPr>
          <w:iCs/>
          <w:sz w:val="26"/>
          <w:szCs w:val="26"/>
        </w:rPr>
        <w:t>Уз</w:t>
      </w:r>
      <w:r w:rsidR="006315AA" w:rsidRPr="00370BB8">
        <w:rPr>
          <w:iCs/>
          <w:sz w:val="26"/>
          <w:szCs w:val="26"/>
        </w:rPr>
        <w:t xml:space="preserve">бекское </w:t>
      </w:r>
      <w:r w:rsidR="008B1B88" w:rsidRPr="00370BB8">
        <w:rPr>
          <w:iCs/>
          <w:sz w:val="26"/>
          <w:szCs w:val="26"/>
        </w:rPr>
        <w:t>Агентство автомобильного и речного транспорта;</w:t>
      </w:r>
    </w:p>
    <w:p w14:paraId="47B62852" w14:textId="16B8870E" w:rsidR="008B1B88" w:rsidRPr="007B4F2B" w:rsidRDefault="007B4F2B" w:rsidP="001F51A5">
      <w:pPr>
        <w:numPr>
          <w:ilvl w:val="0"/>
          <w:numId w:val="40"/>
        </w:numPr>
        <w:suppressAutoHyphens w:val="0"/>
        <w:jc w:val="both"/>
        <w:rPr>
          <w:sz w:val="26"/>
          <w:szCs w:val="26"/>
        </w:rPr>
      </w:pPr>
      <w:r w:rsidRPr="007B4F2B">
        <w:rPr>
          <w:sz w:val="26"/>
          <w:szCs w:val="26"/>
        </w:rPr>
        <w:t xml:space="preserve">Государственный </w:t>
      </w:r>
      <w:r w:rsidR="00BB7C4A">
        <w:rPr>
          <w:sz w:val="26"/>
          <w:szCs w:val="26"/>
        </w:rPr>
        <w:t>к</w:t>
      </w:r>
      <w:r w:rsidRPr="007B4F2B">
        <w:rPr>
          <w:sz w:val="26"/>
          <w:szCs w:val="26"/>
        </w:rPr>
        <w:t>омитет Р</w:t>
      </w:r>
      <w:r>
        <w:rPr>
          <w:sz w:val="26"/>
          <w:szCs w:val="26"/>
        </w:rPr>
        <w:t xml:space="preserve">еспублики Узбекистан </w:t>
      </w:r>
      <w:r w:rsidRPr="007B4F2B">
        <w:rPr>
          <w:sz w:val="26"/>
          <w:szCs w:val="26"/>
        </w:rPr>
        <w:t>по развитию туризма</w:t>
      </w:r>
      <w:r w:rsidR="008B1B88" w:rsidRPr="007B4F2B">
        <w:rPr>
          <w:sz w:val="26"/>
          <w:szCs w:val="26"/>
        </w:rPr>
        <w:t xml:space="preserve">;  </w:t>
      </w:r>
    </w:p>
    <w:p w14:paraId="32359E97" w14:textId="49C1076F" w:rsidR="008B1B88" w:rsidRPr="000B09EB" w:rsidRDefault="008B1B88" w:rsidP="00384BC7">
      <w:pPr>
        <w:numPr>
          <w:ilvl w:val="0"/>
          <w:numId w:val="40"/>
        </w:numPr>
        <w:suppressAutoHyphens w:val="0"/>
        <w:jc w:val="both"/>
        <w:rPr>
          <w:sz w:val="26"/>
          <w:szCs w:val="26"/>
        </w:rPr>
      </w:pPr>
      <w:r w:rsidRPr="000B09EB">
        <w:rPr>
          <w:sz w:val="26"/>
          <w:szCs w:val="26"/>
        </w:rPr>
        <w:t xml:space="preserve">Министерство </w:t>
      </w:r>
      <w:r w:rsidR="000B09EB" w:rsidRPr="000B09EB">
        <w:rPr>
          <w:sz w:val="26"/>
          <w:szCs w:val="26"/>
        </w:rPr>
        <w:t xml:space="preserve">занятости и </w:t>
      </w:r>
      <w:r w:rsidRPr="000B09EB">
        <w:rPr>
          <w:sz w:val="26"/>
          <w:szCs w:val="26"/>
        </w:rPr>
        <w:t>труд</w:t>
      </w:r>
      <w:r w:rsidR="000B09EB" w:rsidRPr="000B09EB">
        <w:rPr>
          <w:sz w:val="26"/>
          <w:szCs w:val="26"/>
        </w:rPr>
        <w:t xml:space="preserve">овых отношений </w:t>
      </w:r>
      <w:r w:rsidR="000B09EB" w:rsidRPr="000B09EB">
        <w:rPr>
          <w:bCs/>
          <w:sz w:val="26"/>
          <w:szCs w:val="26"/>
        </w:rPr>
        <w:t>Республики Узбекистан;</w:t>
      </w:r>
      <w:r w:rsidRPr="000B09EB">
        <w:rPr>
          <w:sz w:val="26"/>
          <w:szCs w:val="26"/>
        </w:rPr>
        <w:t xml:space="preserve"> </w:t>
      </w:r>
    </w:p>
    <w:p w14:paraId="4E11E7AA" w14:textId="77777777" w:rsidR="008B1B88" w:rsidRPr="00370BB8" w:rsidRDefault="008B1B88" w:rsidP="001F51A5">
      <w:pPr>
        <w:numPr>
          <w:ilvl w:val="0"/>
          <w:numId w:val="40"/>
        </w:numPr>
        <w:suppressAutoHyphens w:val="0"/>
        <w:jc w:val="both"/>
        <w:rPr>
          <w:sz w:val="26"/>
          <w:szCs w:val="26"/>
          <w:lang w:val="bg-BG" w:eastAsia="ru-RU"/>
        </w:rPr>
      </w:pPr>
      <w:r w:rsidRPr="00370BB8">
        <w:rPr>
          <w:sz w:val="26"/>
          <w:szCs w:val="26"/>
          <w:lang w:val="bg-BG"/>
        </w:rPr>
        <w:t>Хокимияты и органы самоуправления граждан;</w:t>
      </w:r>
    </w:p>
    <w:p w14:paraId="1FF13250" w14:textId="77777777" w:rsidR="008B1B88" w:rsidRPr="00370BB8" w:rsidRDefault="008B1B88" w:rsidP="001F51A5">
      <w:pPr>
        <w:numPr>
          <w:ilvl w:val="0"/>
          <w:numId w:val="40"/>
        </w:numPr>
        <w:suppressAutoHyphens w:val="0"/>
        <w:jc w:val="both"/>
        <w:rPr>
          <w:sz w:val="26"/>
          <w:szCs w:val="26"/>
        </w:rPr>
      </w:pPr>
      <w:r w:rsidRPr="00370BB8">
        <w:rPr>
          <w:sz w:val="26"/>
          <w:szCs w:val="26"/>
        </w:rPr>
        <w:t>Республиканский фонд «</w:t>
      </w:r>
      <w:proofErr w:type="spellStart"/>
      <w:r w:rsidRPr="00370BB8">
        <w:rPr>
          <w:sz w:val="26"/>
          <w:szCs w:val="26"/>
        </w:rPr>
        <w:t>Махалля</w:t>
      </w:r>
      <w:proofErr w:type="spellEnd"/>
      <w:r w:rsidRPr="00370BB8">
        <w:rPr>
          <w:sz w:val="26"/>
          <w:szCs w:val="26"/>
        </w:rPr>
        <w:t xml:space="preserve">», </w:t>
      </w:r>
    </w:p>
    <w:p w14:paraId="0323DA78" w14:textId="77777777" w:rsidR="008B1B88" w:rsidRPr="00370BB8" w:rsidRDefault="008B1B88" w:rsidP="001F51A5">
      <w:pPr>
        <w:numPr>
          <w:ilvl w:val="0"/>
          <w:numId w:val="40"/>
        </w:numPr>
        <w:suppressAutoHyphens w:val="0"/>
        <w:jc w:val="both"/>
        <w:rPr>
          <w:sz w:val="26"/>
          <w:szCs w:val="26"/>
        </w:rPr>
      </w:pPr>
      <w:r w:rsidRPr="00370BB8">
        <w:rPr>
          <w:sz w:val="26"/>
          <w:szCs w:val="26"/>
        </w:rPr>
        <w:t xml:space="preserve">Комитет женщин Узбекистана, </w:t>
      </w:r>
    </w:p>
    <w:p w14:paraId="1180D1F0" w14:textId="77777777" w:rsidR="008B1B88" w:rsidRPr="00370BB8" w:rsidRDefault="008B1B88" w:rsidP="001F51A5">
      <w:pPr>
        <w:numPr>
          <w:ilvl w:val="0"/>
          <w:numId w:val="40"/>
        </w:numPr>
        <w:suppressAutoHyphens w:val="0"/>
        <w:jc w:val="both"/>
        <w:rPr>
          <w:sz w:val="26"/>
          <w:szCs w:val="26"/>
          <w:lang w:val="bg-BG" w:eastAsia="ru-RU"/>
        </w:rPr>
      </w:pPr>
      <w:r w:rsidRPr="00370BB8">
        <w:rPr>
          <w:sz w:val="26"/>
          <w:szCs w:val="26"/>
        </w:rPr>
        <w:t>Религиозные организации;</w:t>
      </w:r>
    </w:p>
    <w:p w14:paraId="7D0E1718" w14:textId="77777777" w:rsidR="008B1B88" w:rsidRPr="00370BB8" w:rsidRDefault="008B1B88" w:rsidP="001F51A5">
      <w:pPr>
        <w:numPr>
          <w:ilvl w:val="0"/>
          <w:numId w:val="40"/>
        </w:numPr>
        <w:suppressAutoHyphens w:val="0"/>
        <w:jc w:val="both"/>
        <w:rPr>
          <w:sz w:val="26"/>
          <w:szCs w:val="26"/>
          <w:lang w:val="bg-BG" w:eastAsia="ru-RU"/>
        </w:rPr>
      </w:pPr>
      <w:r w:rsidRPr="00370BB8">
        <w:rPr>
          <w:sz w:val="26"/>
          <w:szCs w:val="26"/>
        </w:rPr>
        <w:t>Национальный Совет Общества Красного Полумесяца;</w:t>
      </w:r>
    </w:p>
    <w:p w14:paraId="2098E04B" w14:textId="77777777" w:rsidR="008B1B88" w:rsidRPr="00370BB8" w:rsidRDefault="008B1B88" w:rsidP="001F51A5">
      <w:pPr>
        <w:numPr>
          <w:ilvl w:val="0"/>
          <w:numId w:val="40"/>
        </w:numPr>
        <w:suppressAutoHyphens w:val="0"/>
        <w:jc w:val="both"/>
        <w:rPr>
          <w:sz w:val="26"/>
          <w:szCs w:val="26"/>
        </w:rPr>
      </w:pPr>
      <w:r w:rsidRPr="00370BB8">
        <w:rPr>
          <w:sz w:val="26"/>
          <w:szCs w:val="26"/>
        </w:rPr>
        <w:t xml:space="preserve">Национальная телерадиокомпания; </w:t>
      </w:r>
    </w:p>
    <w:p w14:paraId="23E1585E" w14:textId="77777777" w:rsidR="008B1B88" w:rsidRPr="00370BB8" w:rsidRDefault="008B1B88" w:rsidP="001F51A5">
      <w:pPr>
        <w:numPr>
          <w:ilvl w:val="0"/>
          <w:numId w:val="40"/>
        </w:numPr>
        <w:suppressAutoHyphens w:val="0"/>
        <w:jc w:val="both"/>
        <w:rPr>
          <w:sz w:val="26"/>
          <w:szCs w:val="26"/>
          <w:lang w:val="bg-BG" w:eastAsia="ru-RU"/>
        </w:rPr>
      </w:pPr>
      <w:r w:rsidRPr="00370BB8">
        <w:rPr>
          <w:sz w:val="26"/>
          <w:szCs w:val="26"/>
          <w:lang w:val="bg-BG"/>
        </w:rPr>
        <w:t>Печатные средства массовой информации.</w:t>
      </w:r>
    </w:p>
    <w:p w14:paraId="1707CDB1" w14:textId="77777777" w:rsidR="00E57A45" w:rsidRDefault="00E57A45" w:rsidP="00370BB8">
      <w:pPr>
        <w:widowControl w:val="0"/>
        <w:autoSpaceDE w:val="0"/>
        <w:ind w:firstLine="708"/>
        <w:jc w:val="both"/>
        <w:rPr>
          <w:sz w:val="26"/>
          <w:szCs w:val="26"/>
        </w:rPr>
      </w:pPr>
    </w:p>
    <w:p w14:paraId="46DF8ECE" w14:textId="77777777" w:rsidR="00D53BA1" w:rsidRDefault="00D53BA1" w:rsidP="00370BB8">
      <w:pPr>
        <w:widowControl w:val="0"/>
        <w:autoSpaceDE w:val="0"/>
        <w:ind w:firstLine="708"/>
        <w:jc w:val="both"/>
        <w:rPr>
          <w:sz w:val="26"/>
          <w:szCs w:val="26"/>
        </w:rPr>
      </w:pPr>
    </w:p>
    <w:p w14:paraId="097643E4" w14:textId="77777777" w:rsidR="00D53BA1" w:rsidRDefault="00D53BA1" w:rsidP="00370BB8">
      <w:pPr>
        <w:widowControl w:val="0"/>
        <w:autoSpaceDE w:val="0"/>
        <w:ind w:firstLine="708"/>
        <w:jc w:val="both"/>
        <w:rPr>
          <w:sz w:val="26"/>
          <w:szCs w:val="26"/>
        </w:rPr>
      </w:pPr>
    </w:p>
    <w:p w14:paraId="19172725" w14:textId="77777777" w:rsidR="00D53BA1" w:rsidRDefault="00D53BA1" w:rsidP="00370BB8">
      <w:pPr>
        <w:widowControl w:val="0"/>
        <w:autoSpaceDE w:val="0"/>
        <w:ind w:firstLine="708"/>
        <w:jc w:val="both"/>
        <w:rPr>
          <w:sz w:val="26"/>
          <w:szCs w:val="26"/>
        </w:rPr>
      </w:pPr>
    </w:p>
    <w:p w14:paraId="28457B74" w14:textId="77777777" w:rsidR="00D53BA1" w:rsidRDefault="00D53BA1" w:rsidP="00370BB8">
      <w:pPr>
        <w:widowControl w:val="0"/>
        <w:autoSpaceDE w:val="0"/>
        <w:ind w:firstLine="708"/>
        <w:jc w:val="both"/>
        <w:rPr>
          <w:sz w:val="26"/>
          <w:szCs w:val="26"/>
        </w:rPr>
      </w:pPr>
    </w:p>
    <w:p w14:paraId="0C9DCFC9" w14:textId="77777777" w:rsidR="00D53BA1" w:rsidRDefault="00D53BA1" w:rsidP="00370BB8">
      <w:pPr>
        <w:widowControl w:val="0"/>
        <w:autoSpaceDE w:val="0"/>
        <w:ind w:firstLine="708"/>
        <w:jc w:val="both"/>
        <w:rPr>
          <w:sz w:val="26"/>
          <w:szCs w:val="26"/>
        </w:rPr>
      </w:pPr>
    </w:p>
    <w:p w14:paraId="1D38FFCE" w14:textId="77777777" w:rsidR="00D53BA1" w:rsidRDefault="00D53BA1" w:rsidP="00370BB8">
      <w:pPr>
        <w:widowControl w:val="0"/>
        <w:autoSpaceDE w:val="0"/>
        <w:ind w:firstLine="708"/>
        <w:jc w:val="both"/>
        <w:rPr>
          <w:sz w:val="26"/>
          <w:szCs w:val="26"/>
        </w:rPr>
      </w:pPr>
    </w:p>
    <w:p w14:paraId="2EBA34A4" w14:textId="77777777" w:rsidR="00D53BA1" w:rsidRDefault="00D53BA1" w:rsidP="00370BB8">
      <w:pPr>
        <w:widowControl w:val="0"/>
        <w:autoSpaceDE w:val="0"/>
        <w:ind w:firstLine="708"/>
        <w:jc w:val="both"/>
        <w:rPr>
          <w:sz w:val="26"/>
          <w:szCs w:val="26"/>
        </w:rPr>
      </w:pPr>
    </w:p>
    <w:p w14:paraId="388230E6" w14:textId="77777777" w:rsidR="00D53BA1" w:rsidRDefault="00D53BA1" w:rsidP="00370BB8">
      <w:pPr>
        <w:widowControl w:val="0"/>
        <w:autoSpaceDE w:val="0"/>
        <w:ind w:firstLine="708"/>
        <w:jc w:val="both"/>
        <w:rPr>
          <w:sz w:val="26"/>
          <w:szCs w:val="26"/>
        </w:rPr>
      </w:pPr>
    </w:p>
    <w:p w14:paraId="759ABFAB" w14:textId="77777777" w:rsidR="00D53BA1" w:rsidRDefault="00D53BA1" w:rsidP="00370BB8">
      <w:pPr>
        <w:widowControl w:val="0"/>
        <w:autoSpaceDE w:val="0"/>
        <w:ind w:firstLine="708"/>
        <w:jc w:val="both"/>
        <w:rPr>
          <w:sz w:val="26"/>
          <w:szCs w:val="26"/>
        </w:rPr>
      </w:pPr>
    </w:p>
    <w:p w14:paraId="4CB7F456" w14:textId="77777777" w:rsidR="00D53BA1" w:rsidRDefault="00D53BA1" w:rsidP="00370BB8">
      <w:pPr>
        <w:widowControl w:val="0"/>
        <w:autoSpaceDE w:val="0"/>
        <w:ind w:firstLine="708"/>
        <w:jc w:val="both"/>
        <w:rPr>
          <w:sz w:val="26"/>
          <w:szCs w:val="26"/>
        </w:rPr>
      </w:pPr>
    </w:p>
    <w:p w14:paraId="482572C4" w14:textId="77777777" w:rsidR="00D53BA1" w:rsidRDefault="00D53BA1" w:rsidP="00370BB8">
      <w:pPr>
        <w:widowControl w:val="0"/>
        <w:autoSpaceDE w:val="0"/>
        <w:ind w:firstLine="708"/>
        <w:jc w:val="both"/>
        <w:rPr>
          <w:sz w:val="26"/>
          <w:szCs w:val="26"/>
        </w:rPr>
      </w:pPr>
    </w:p>
    <w:p w14:paraId="5FB095C7" w14:textId="77777777" w:rsidR="00D53BA1" w:rsidRDefault="00D53BA1" w:rsidP="00370BB8">
      <w:pPr>
        <w:widowControl w:val="0"/>
        <w:autoSpaceDE w:val="0"/>
        <w:ind w:firstLine="708"/>
        <w:jc w:val="both"/>
        <w:rPr>
          <w:sz w:val="26"/>
          <w:szCs w:val="26"/>
        </w:rPr>
      </w:pPr>
    </w:p>
    <w:p w14:paraId="146EE590" w14:textId="77777777" w:rsidR="00D53BA1" w:rsidRDefault="00D53BA1" w:rsidP="00370BB8">
      <w:pPr>
        <w:widowControl w:val="0"/>
        <w:autoSpaceDE w:val="0"/>
        <w:ind w:firstLine="708"/>
        <w:jc w:val="both"/>
        <w:rPr>
          <w:sz w:val="26"/>
          <w:szCs w:val="26"/>
        </w:rPr>
      </w:pPr>
    </w:p>
    <w:p w14:paraId="7D6978DC" w14:textId="77777777" w:rsidR="00D53BA1" w:rsidRDefault="00D53BA1" w:rsidP="00370BB8">
      <w:pPr>
        <w:widowControl w:val="0"/>
        <w:autoSpaceDE w:val="0"/>
        <w:ind w:firstLine="708"/>
        <w:jc w:val="both"/>
        <w:rPr>
          <w:sz w:val="26"/>
          <w:szCs w:val="26"/>
        </w:rPr>
      </w:pPr>
    </w:p>
    <w:p w14:paraId="524E8EED" w14:textId="77777777" w:rsidR="00D53BA1" w:rsidRDefault="00D53BA1" w:rsidP="00370BB8">
      <w:pPr>
        <w:widowControl w:val="0"/>
        <w:autoSpaceDE w:val="0"/>
        <w:ind w:firstLine="708"/>
        <w:jc w:val="both"/>
        <w:rPr>
          <w:sz w:val="26"/>
          <w:szCs w:val="26"/>
        </w:rPr>
      </w:pPr>
    </w:p>
    <w:p w14:paraId="2ACDEF71" w14:textId="77777777" w:rsidR="00D53BA1" w:rsidRDefault="00D53BA1" w:rsidP="00370BB8">
      <w:pPr>
        <w:widowControl w:val="0"/>
        <w:autoSpaceDE w:val="0"/>
        <w:ind w:firstLine="708"/>
        <w:jc w:val="both"/>
        <w:rPr>
          <w:sz w:val="26"/>
          <w:szCs w:val="26"/>
        </w:rPr>
      </w:pPr>
    </w:p>
    <w:p w14:paraId="3967979F" w14:textId="77777777" w:rsidR="00D53BA1" w:rsidRDefault="00D53BA1" w:rsidP="00370BB8">
      <w:pPr>
        <w:widowControl w:val="0"/>
        <w:autoSpaceDE w:val="0"/>
        <w:ind w:firstLine="708"/>
        <w:jc w:val="both"/>
        <w:rPr>
          <w:sz w:val="26"/>
          <w:szCs w:val="26"/>
        </w:rPr>
      </w:pPr>
    </w:p>
    <w:p w14:paraId="563072DF" w14:textId="77777777" w:rsidR="00D53BA1" w:rsidRDefault="00D53BA1" w:rsidP="00370BB8">
      <w:pPr>
        <w:widowControl w:val="0"/>
        <w:autoSpaceDE w:val="0"/>
        <w:ind w:firstLine="708"/>
        <w:jc w:val="both"/>
        <w:rPr>
          <w:sz w:val="26"/>
          <w:szCs w:val="26"/>
        </w:rPr>
      </w:pPr>
    </w:p>
    <w:p w14:paraId="1BB3B320" w14:textId="77777777" w:rsidR="00D53BA1" w:rsidRDefault="00D53BA1" w:rsidP="00370BB8">
      <w:pPr>
        <w:widowControl w:val="0"/>
        <w:autoSpaceDE w:val="0"/>
        <w:ind w:firstLine="708"/>
        <w:jc w:val="both"/>
        <w:rPr>
          <w:sz w:val="26"/>
          <w:szCs w:val="26"/>
        </w:rPr>
      </w:pPr>
    </w:p>
    <w:p w14:paraId="57EB8B7F" w14:textId="77777777" w:rsidR="00D53BA1" w:rsidRDefault="00D53BA1" w:rsidP="00370BB8">
      <w:pPr>
        <w:widowControl w:val="0"/>
        <w:autoSpaceDE w:val="0"/>
        <w:ind w:firstLine="708"/>
        <w:jc w:val="both"/>
        <w:rPr>
          <w:sz w:val="26"/>
          <w:szCs w:val="26"/>
        </w:rPr>
      </w:pPr>
    </w:p>
    <w:p w14:paraId="02535BCF" w14:textId="77777777" w:rsidR="00D53BA1" w:rsidRDefault="00D53BA1" w:rsidP="00370BB8">
      <w:pPr>
        <w:widowControl w:val="0"/>
        <w:autoSpaceDE w:val="0"/>
        <w:ind w:firstLine="708"/>
        <w:jc w:val="both"/>
        <w:rPr>
          <w:sz w:val="26"/>
          <w:szCs w:val="26"/>
        </w:rPr>
      </w:pPr>
    </w:p>
    <w:p w14:paraId="52F5D16A" w14:textId="77777777" w:rsidR="00D53BA1" w:rsidRDefault="00D53BA1" w:rsidP="00370BB8">
      <w:pPr>
        <w:widowControl w:val="0"/>
        <w:autoSpaceDE w:val="0"/>
        <w:ind w:firstLine="708"/>
        <w:jc w:val="both"/>
        <w:rPr>
          <w:sz w:val="26"/>
          <w:szCs w:val="26"/>
        </w:rPr>
      </w:pPr>
    </w:p>
    <w:p w14:paraId="3B6FB8B6" w14:textId="77777777" w:rsidR="00D53BA1" w:rsidRDefault="00D53BA1" w:rsidP="00370BB8">
      <w:pPr>
        <w:widowControl w:val="0"/>
        <w:autoSpaceDE w:val="0"/>
        <w:ind w:firstLine="708"/>
        <w:jc w:val="both"/>
        <w:rPr>
          <w:sz w:val="26"/>
          <w:szCs w:val="26"/>
        </w:rPr>
      </w:pPr>
    </w:p>
    <w:p w14:paraId="480DE97F" w14:textId="77777777" w:rsidR="00D53BA1" w:rsidRDefault="00D53BA1" w:rsidP="00370BB8">
      <w:pPr>
        <w:widowControl w:val="0"/>
        <w:autoSpaceDE w:val="0"/>
        <w:ind w:firstLine="708"/>
        <w:jc w:val="both"/>
        <w:rPr>
          <w:sz w:val="26"/>
          <w:szCs w:val="26"/>
        </w:rPr>
      </w:pPr>
    </w:p>
    <w:p w14:paraId="58C37CA2" w14:textId="77777777" w:rsidR="00D53BA1" w:rsidRDefault="00D53BA1" w:rsidP="00370BB8">
      <w:pPr>
        <w:widowControl w:val="0"/>
        <w:autoSpaceDE w:val="0"/>
        <w:ind w:firstLine="708"/>
        <w:jc w:val="both"/>
        <w:rPr>
          <w:sz w:val="26"/>
          <w:szCs w:val="26"/>
        </w:rPr>
      </w:pPr>
    </w:p>
    <w:p w14:paraId="4BBBB78D" w14:textId="77777777" w:rsidR="00D53BA1" w:rsidRDefault="00D53BA1" w:rsidP="00370BB8">
      <w:pPr>
        <w:widowControl w:val="0"/>
        <w:autoSpaceDE w:val="0"/>
        <w:ind w:firstLine="708"/>
        <w:jc w:val="both"/>
        <w:rPr>
          <w:sz w:val="26"/>
          <w:szCs w:val="26"/>
        </w:rPr>
      </w:pPr>
    </w:p>
    <w:p w14:paraId="340D4287" w14:textId="0337D2F8" w:rsidR="00D53BA1" w:rsidRPr="00EC144C" w:rsidRDefault="00D53BA1" w:rsidP="00D53BA1">
      <w:pPr>
        <w:pStyle w:val="afff1"/>
        <w:spacing w:line="360" w:lineRule="auto"/>
        <w:ind w:firstLine="567"/>
        <w:rPr>
          <w:rFonts w:ascii="Times New Roman" w:hAnsi="Times New Roman" w:cs="Times New Roman"/>
          <w:sz w:val="26"/>
          <w:szCs w:val="26"/>
        </w:rPr>
      </w:pPr>
      <w:r w:rsidRPr="00EC144C">
        <w:rPr>
          <w:rFonts w:ascii="Times New Roman" w:hAnsi="Times New Roman" w:cs="Times New Roman"/>
          <w:sz w:val="26"/>
          <w:szCs w:val="26"/>
        </w:rPr>
        <w:t>ИСПОЛЬЗОВАННАЯ ЛИТЕРАТУРА</w:t>
      </w:r>
    </w:p>
    <w:p w14:paraId="5A81CA4F" w14:textId="00A97C45" w:rsidR="00574F6D" w:rsidRPr="00C20D56" w:rsidRDefault="00574F6D" w:rsidP="009C7213">
      <w:pPr>
        <w:pStyle w:val="27"/>
        <w:numPr>
          <w:ilvl w:val="0"/>
          <w:numId w:val="42"/>
        </w:numPr>
        <w:suppressAutoHyphens w:val="0"/>
        <w:spacing w:after="0" w:line="360" w:lineRule="auto"/>
        <w:ind w:firstLine="567"/>
        <w:jc w:val="both"/>
        <w:rPr>
          <w:sz w:val="26"/>
          <w:szCs w:val="26"/>
        </w:rPr>
      </w:pPr>
      <w:r w:rsidRPr="00C20D56">
        <w:rPr>
          <w:sz w:val="26"/>
          <w:szCs w:val="26"/>
        </w:rPr>
        <w:t xml:space="preserve">Руководство по элиминации малярии (Всемирная Организация Здравоохранения Европейское </w:t>
      </w:r>
      <w:r w:rsidR="00EC144C" w:rsidRPr="00C20D56">
        <w:rPr>
          <w:sz w:val="26"/>
          <w:szCs w:val="26"/>
        </w:rPr>
        <w:t>Р</w:t>
      </w:r>
      <w:r w:rsidRPr="00C20D56">
        <w:rPr>
          <w:sz w:val="26"/>
          <w:szCs w:val="26"/>
        </w:rPr>
        <w:t>егиональное бюро</w:t>
      </w:r>
      <w:r w:rsidRPr="00C20D56">
        <w:rPr>
          <w:sz w:val="26"/>
          <w:szCs w:val="26"/>
          <w:lang w:val="uz-Cyrl-UZ"/>
        </w:rPr>
        <w:t>,</w:t>
      </w:r>
      <w:r w:rsidRPr="00C20D56">
        <w:rPr>
          <w:sz w:val="26"/>
          <w:szCs w:val="26"/>
        </w:rPr>
        <w:t xml:space="preserve"> Копенгаген, 2017).</w:t>
      </w:r>
    </w:p>
    <w:p w14:paraId="5AAAF4C8" w14:textId="09C84B15" w:rsidR="00304D57" w:rsidRPr="00C20D56" w:rsidRDefault="00304D57" w:rsidP="00304D57">
      <w:pPr>
        <w:pStyle w:val="27"/>
        <w:numPr>
          <w:ilvl w:val="0"/>
          <w:numId w:val="42"/>
        </w:numPr>
        <w:suppressAutoHyphens w:val="0"/>
        <w:spacing w:after="0" w:line="360" w:lineRule="auto"/>
        <w:ind w:firstLine="567"/>
        <w:jc w:val="both"/>
        <w:rPr>
          <w:sz w:val="26"/>
          <w:szCs w:val="26"/>
        </w:rPr>
      </w:pPr>
      <w:r w:rsidRPr="00C20D56">
        <w:rPr>
          <w:sz w:val="26"/>
          <w:szCs w:val="26"/>
        </w:rPr>
        <w:t xml:space="preserve">Руководство ВОЗ по организации национальной программы внешней оценки качества в лабораториях системы здравоохранения и других пунктах тестирования (Всемирная Организация Здравоохранения Европейское </w:t>
      </w:r>
      <w:r w:rsidR="00EC144C" w:rsidRPr="00C20D56">
        <w:rPr>
          <w:sz w:val="26"/>
          <w:szCs w:val="26"/>
        </w:rPr>
        <w:t>Р</w:t>
      </w:r>
      <w:r w:rsidRPr="00C20D56">
        <w:rPr>
          <w:sz w:val="26"/>
          <w:szCs w:val="26"/>
        </w:rPr>
        <w:t>егиональное бюро</w:t>
      </w:r>
      <w:r w:rsidRPr="00C20D56">
        <w:rPr>
          <w:sz w:val="26"/>
          <w:szCs w:val="26"/>
          <w:lang w:val="uz-Cyrl-UZ"/>
        </w:rPr>
        <w:t>,</w:t>
      </w:r>
      <w:r w:rsidRPr="00C20D56">
        <w:rPr>
          <w:sz w:val="26"/>
          <w:szCs w:val="26"/>
        </w:rPr>
        <w:t xml:space="preserve"> Копенгаген, 2017).</w:t>
      </w:r>
    </w:p>
    <w:p w14:paraId="613C239D" w14:textId="13DC66CD" w:rsidR="00574F6D" w:rsidRPr="00C20D56" w:rsidRDefault="00574F6D" w:rsidP="00574F6D">
      <w:pPr>
        <w:pStyle w:val="27"/>
        <w:numPr>
          <w:ilvl w:val="0"/>
          <w:numId w:val="42"/>
        </w:numPr>
        <w:suppressAutoHyphens w:val="0"/>
        <w:spacing w:after="0" w:line="360" w:lineRule="auto"/>
        <w:ind w:firstLine="567"/>
        <w:jc w:val="both"/>
        <w:rPr>
          <w:sz w:val="26"/>
          <w:szCs w:val="26"/>
        </w:rPr>
      </w:pPr>
      <w:r w:rsidRPr="00C20D56">
        <w:rPr>
          <w:sz w:val="26"/>
          <w:szCs w:val="26"/>
        </w:rPr>
        <w:t>Глобальная техническая стратегия борьбы с малярией на 2016 – 2030 гг. (Всемирная Организация Здравоохранения</w:t>
      </w:r>
      <w:r w:rsidRPr="00C20D56">
        <w:rPr>
          <w:sz w:val="26"/>
          <w:szCs w:val="26"/>
          <w:lang w:val="uz-Cyrl-UZ"/>
        </w:rPr>
        <w:t>,</w:t>
      </w:r>
      <w:r w:rsidRPr="00C20D56">
        <w:rPr>
          <w:sz w:val="26"/>
          <w:szCs w:val="26"/>
        </w:rPr>
        <w:t xml:space="preserve"> Женева, 2015).</w:t>
      </w:r>
    </w:p>
    <w:p w14:paraId="5B4BB74D" w14:textId="32980B00" w:rsidR="00304D57" w:rsidRPr="00C20D56" w:rsidRDefault="00EC144C" w:rsidP="00826FA3">
      <w:pPr>
        <w:pStyle w:val="27"/>
        <w:numPr>
          <w:ilvl w:val="0"/>
          <w:numId w:val="42"/>
        </w:numPr>
        <w:suppressAutoHyphens w:val="0"/>
        <w:spacing w:after="0" w:line="360" w:lineRule="auto"/>
        <w:ind w:firstLine="567"/>
        <w:jc w:val="both"/>
        <w:rPr>
          <w:sz w:val="26"/>
          <w:szCs w:val="26"/>
        </w:rPr>
      </w:pPr>
      <w:r w:rsidRPr="00C20D56">
        <w:rPr>
          <w:sz w:val="26"/>
          <w:szCs w:val="26"/>
        </w:rPr>
        <w:t>Руководящие принципы по лечению малярии (Всемирная Организация Здравоохранения</w:t>
      </w:r>
      <w:r w:rsidRPr="00C20D56">
        <w:rPr>
          <w:sz w:val="26"/>
          <w:szCs w:val="26"/>
          <w:lang w:val="uz-Cyrl-UZ"/>
        </w:rPr>
        <w:t>,</w:t>
      </w:r>
      <w:r w:rsidRPr="00C20D56">
        <w:rPr>
          <w:sz w:val="26"/>
          <w:szCs w:val="26"/>
        </w:rPr>
        <w:t xml:space="preserve"> Женева, 2015) - </w:t>
      </w:r>
      <w:r w:rsidRPr="00C20D56">
        <w:rPr>
          <w:sz w:val="26"/>
          <w:szCs w:val="26"/>
          <w:lang w:val="en-US"/>
        </w:rPr>
        <w:t>Guidelines</w:t>
      </w:r>
      <w:r w:rsidRPr="00C20D56">
        <w:rPr>
          <w:sz w:val="26"/>
          <w:szCs w:val="26"/>
        </w:rPr>
        <w:t xml:space="preserve"> </w:t>
      </w:r>
      <w:r w:rsidRPr="00C20D56">
        <w:rPr>
          <w:sz w:val="26"/>
          <w:szCs w:val="26"/>
          <w:lang w:val="en-US"/>
        </w:rPr>
        <w:t>for</w:t>
      </w:r>
      <w:r w:rsidRPr="00C20D56">
        <w:rPr>
          <w:sz w:val="26"/>
          <w:szCs w:val="26"/>
        </w:rPr>
        <w:t xml:space="preserve"> </w:t>
      </w:r>
      <w:r w:rsidRPr="00C20D56">
        <w:rPr>
          <w:sz w:val="26"/>
          <w:szCs w:val="26"/>
          <w:lang w:val="en-US"/>
        </w:rPr>
        <w:t>the</w:t>
      </w:r>
      <w:r w:rsidRPr="00C20D56">
        <w:rPr>
          <w:sz w:val="26"/>
          <w:szCs w:val="26"/>
        </w:rPr>
        <w:t xml:space="preserve"> </w:t>
      </w:r>
      <w:r w:rsidRPr="00C20D56">
        <w:rPr>
          <w:sz w:val="26"/>
          <w:szCs w:val="26"/>
          <w:lang w:val="en-US"/>
        </w:rPr>
        <w:t>treatment</w:t>
      </w:r>
      <w:r w:rsidRPr="00C20D56">
        <w:rPr>
          <w:sz w:val="26"/>
          <w:szCs w:val="26"/>
        </w:rPr>
        <w:t xml:space="preserve"> </w:t>
      </w:r>
      <w:r w:rsidRPr="00C20D56">
        <w:rPr>
          <w:sz w:val="26"/>
          <w:szCs w:val="26"/>
          <w:lang w:val="en-US"/>
        </w:rPr>
        <w:t>of</w:t>
      </w:r>
      <w:r w:rsidRPr="00C20D56">
        <w:rPr>
          <w:sz w:val="26"/>
          <w:szCs w:val="26"/>
        </w:rPr>
        <w:t xml:space="preserve"> </w:t>
      </w:r>
      <w:r w:rsidRPr="00C20D56">
        <w:rPr>
          <w:sz w:val="26"/>
          <w:szCs w:val="26"/>
          <w:lang w:val="en-US"/>
        </w:rPr>
        <w:t>malaria</w:t>
      </w:r>
      <w:r w:rsidRPr="00C20D56">
        <w:rPr>
          <w:sz w:val="26"/>
          <w:szCs w:val="26"/>
        </w:rPr>
        <w:t xml:space="preserve"> (</w:t>
      </w:r>
      <w:r w:rsidRPr="00C20D56">
        <w:rPr>
          <w:color w:val="231F20"/>
          <w:sz w:val="26"/>
          <w:szCs w:val="26"/>
          <w:lang w:val="en-US"/>
        </w:rPr>
        <w:t>WHO</w:t>
      </w:r>
      <w:r w:rsidRPr="00C20D56">
        <w:rPr>
          <w:color w:val="231F20"/>
          <w:sz w:val="26"/>
          <w:szCs w:val="26"/>
        </w:rPr>
        <w:t>, 2015).</w:t>
      </w:r>
    </w:p>
    <w:p w14:paraId="4558A76B" w14:textId="0B9137B9" w:rsidR="003E065D" w:rsidRPr="00C20D56" w:rsidRDefault="003E065D" w:rsidP="0016687A">
      <w:pPr>
        <w:pStyle w:val="27"/>
        <w:numPr>
          <w:ilvl w:val="0"/>
          <w:numId w:val="42"/>
        </w:numPr>
        <w:suppressAutoHyphens w:val="0"/>
        <w:spacing w:after="0" w:line="360" w:lineRule="auto"/>
        <w:ind w:firstLine="567"/>
        <w:jc w:val="both"/>
        <w:rPr>
          <w:sz w:val="26"/>
          <w:szCs w:val="26"/>
        </w:rPr>
      </w:pPr>
      <w:r w:rsidRPr="00C20D56">
        <w:rPr>
          <w:sz w:val="26"/>
          <w:szCs w:val="26"/>
        </w:rPr>
        <w:t>Бюллетень ВОЗ «Международные поездки и здоровье» (Всемирная Организация Здравоохранения</w:t>
      </w:r>
      <w:r w:rsidRPr="00C20D56">
        <w:rPr>
          <w:sz w:val="26"/>
          <w:szCs w:val="26"/>
          <w:lang w:val="uz-Cyrl-UZ"/>
        </w:rPr>
        <w:t>,</w:t>
      </w:r>
      <w:r w:rsidRPr="00C20D56">
        <w:rPr>
          <w:sz w:val="26"/>
          <w:szCs w:val="26"/>
        </w:rPr>
        <w:t xml:space="preserve"> Женева, 2012).</w:t>
      </w:r>
    </w:p>
    <w:p w14:paraId="7BBE00DE" w14:textId="4F3E30CE" w:rsidR="00D53BA1" w:rsidRPr="00C20D56" w:rsidRDefault="00D53BA1" w:rsidP="00C22743">
      <w:pPr>
        <w:pStyle w:val="27"/>
        <w:numPr>
          <w:ilvl w:val="0"/>
          <w:numId w:val="42"/>
        </w:numPr>
        <w:suppressAutoHyphens w:val="0"/>
        <w:spacing w:after="0" w:line="360" w:lineRule="auto"/>
        <w:ind w:firstLine="567"/>
        <w:jc w:val="both"/>
        <w:rPr>
          <w:sz w:val="26"/>
          <w:szCs w:val="26"/>
        </w:rPr>
      </w:pPr>
      <w:r w:rsidRPr="00C20D56">
        <w:rPr>
          <w:sz w:val="26"/>
          <w:szCs w:val="26"/>
        </w:rPr>
        <w:t>Практическое руководство по элиминации малярии для стран Европейского региона ВОЗ (Всемирная Организац</w:t>
      </w:r>
      <w:r w:rsidR="00EC144C" w:rsidRPr="00C20D56">
        <w:rPr>
          <w:sz w:val="26"/>
          <w:szCs w:val="26"/>
        </w:rPr>
        <w:t>ия Здравоохранения Европейское Р</w:t>
      </w:r>
      <w:r w:rsidRPr="00C20D56">
        <w:rPr>
          <w:sz w:val="26"/>
          <w:szCs w:val="26"/>
        </w:rPr>
        <w:t>егиональное бюро</w:t>
      </w:r>
      <w:r w:rsidRPr="00C20D56">
        <w:rPr>
          <w:sz w:val="26"/>
          <w:szCs w:val="26"/>
          <w:lang w:val="uz-Cyrl-UZ"/>
        </w:rPr>
        <w:t>,</w:t>
      </w:r>
      <w:r w:rsidRPr="00C20D56">
        <w:rPr>
          <w:sz w:val="26"/>
          <w:szCs w:val="26"/>
        </w:rPr>
        <w:t xml:space="preserve"> Копенгаген, 2010).</w:t>
      </w:r>
    </w:p>
    <w:p w14:paraId="43343DF5" w14:textId="77777777" w:rsidR="00D53BA1" w:rsidRPr="00C20D56" w:rsidRDefault="00D53BA1" w:rsidP="00D53BA1">
      <w:pPr>
        <w:pStyle w:val="27"/>
        <w:numPr>
          <w:ilvl w:val="0"/>
          <w:numId w:val="42"/>
        </w:numPr>
        <w:suppressAutoHyphens w:val="0"/>
        <w:spacing w:after="0" w:line="360" w:lineRule="auto"/>
        <w:ind w:firstLine="567"/>
        <w:jc w:val="both"/>
        <w:rPr>
          <w:sz w:val="26"/>
          <w:szCs w:val="26"/>
          <w:lang w:val="en-US"/>
        </w:rPr>
      </w:pPr>
      <w:r w:rsidRPr="00C20D56">
        <w:rPr>
          <w:sz w:val="26"/>
          <w:szCs w:val="26"/>
          <w:lang w:val="en-US"/>
        </w:rPr>
        <w:t>Malaria Elimination: a field manual for low and moderate endemic countries (WHO, 2007).</w:t>
      </w:r>
    </w:p>
    <w:p w14:paraId="4639BCD7" w14:textId="6B4E277B" w:rsidR="00D53BA1" w:rsidRPr="00C20D56" w:rsidRDefault="00D53BA1" w:rsidP="00D53BA1">
      <w:pPr>
        <w:pStyle w:val="27"/>
        <w:numPr>
          <w:ilvl w:val="0"/>
          <w:numId w:val="42"/>
        </w:numPr>
        <w:suppressAutoHyphens w:val="0"/>
        <w:spacing w:after="0" w:line="360" w:lineRule="auto"/>
        <w:ind w:firstLine="567"/>
        <w:jc w:val="both"/>
        <w:rPr>
          <w:sz w:val="26"/>
          <w:szCs w:val="26"/>
        </w:rPr>
      </w:pPr>
      <w:r w:rsidRPr="00C20D56">
        <w:rPr>
          <w:sz w:val="26"/>
          <w:szCs w:val="26"/>
        </w:rPr>
        <w:t xml:space="preserve">Региональная стратегия: От Борьбы к Элиминации Малярии в Европейском Регионе ВОЗ 2006-2015 гг. (Всемирная Организация Здравоохранения Европейское </w:t>
      </w:r>
      <w:r w:rsidR="00EC144C" w:rsidRPr="00C20D56">
        <w:rPr>
          <w:sz w:val="26"/>
          <w:szCs w:val="26"/>
        </w:rPr>
        <w:t>Р</w:t>
      </w:r>
      <w:r w:rsidRPr="00C20D56">
        <w:rPr>
          <w:sz w:val="26"/>
          <w:szCs w:val="26"/>
        </w:rPr>
        <w:t>егиональное бюро г. Копенгаген, 2006).</w:t>
      </w:r>
    </w:p>
    <w:p w14:paraId="300E5FF8" w14:textId="77777777" w:rsidR="00D53BA1" w:rsidRPr="00C20D56" w:rsidRDefault="00D53BA1" w:rsidP="00D53BA1">
      <w:pPr>
        <w:pStyle w:val="27"/>
        <w:numPr>
          <w:ilvl w:val="0"/>
          <w:numId w:val="42"/>
        </w:numPr>
        <w:suppressAutoHyphens w:val="0"/>
        <w:spacing w:after="0" w:line="360" w:lineRule="auto"/>
        <w:ind w:left="357" w:firstLine="567"/>
        <w:jc w:val="both"/>
        <w:rPr>
          <w:sz w:val="26"/>
          <w:szCs w:val="26"/>
        </w:rPr>
      </w:pPr>
      <w:r w:rsidRPr="00C20D56">
        <w:rPr>
          <w:sz w:val="26"/>
          <w:szCs w:val="26"/>
        </w:rPr>
        <w:t>Практическое руководство по эпидемиологическому надзору за малярией для стран Европейского региона, столкнувшихся с возвратом малярии (</w:t>
      </w:r>
      <w:proofErr w:type="spellStart"/>
      <w:r w:rsidRPr="00C20D56">
        <w:rPr>
          <w:sz w:val="26"/>
          <w:szCs w:val="26"/>
        </w:rPr>
        <w:t>ЕвроВОЗ</w:t>
      </w:r>
      <w:proofErr w:type="spellEnd"/>
      <w:r w:rsidRPr="00C20D56">
        <w:rPr>
          <w:sz w:val="26"/>
          <w:szCs w:val="26"/>
        </w:rPr>
        <w:t xml:space="preserve">, Копенгаген, 2006). </w:t>
      </w:r>
    </w:p>
    <w:p w14:paraId="1ADF9FC9" w14:textId="536AAFB4" w:rsidR="000D5DE6" w:rsidRPr="00C20D56" w:rsidRDefault="000D5DE6" w:rsidP="00D53BA1">
      <w:pPr>
        <w:pStyle w:val="27"/>
        <w:numPr>
          <w:ilvl w:val="0"/>
          <w:numId w:val="42"/>
        </w:numPr>
        <w:suppressAutoHyphens w:val="0"/>
        <w:spacing w:after="0" w:line="360" w:lineRule="auto"/>
        <w:ind w:left="357" w:firstLine="567"/>
        <w:jc w:val="both"/>
        <w:rPr>
          <w:sz w:val="26"/>
          <w:szCs w:val="26"/>
        </w:rPr>
      </w:pPr>
      <w:r w:rsidRPr="00C20D56">
        <w:rPr>
          <w:sz w:val="26"/>
          <w:szCs w:val="26"/>
        </w:rPr>
        <w:t>Международные медико-санитарные правила, второе издание, ВОЗ, Женева, 2005 г.</w:t>
      </w:r>
    </w:p>
    <w:p w14:paraId="1F7324EF" w14:textId="1A5898FB" w:rsidR="00D53BA1" w:rsidRPr="00C20D56" w:rsidRDefault="00D53BA1" w:rsidP="00EC144C">
      <w:pPr>
        <w:pStyle w:val="27"/>
        <w:numPr>
          <w:ilvl w:val="0"/>
          <w:numId w:val="42"/>
        </w:numPr>
        <w:suppressAutoHyphens w:val="0"/>
        <w:spacing w:after="0" w:line="360" w:lineRule="auto"/>
        <w:ind w:left="357" w:firstLine="567"/>
        <w:jc w:val="both"/>
        <w:rPr>
          <w:sz w:val="26"/>
          <w:szCs w:val="26"/>
        </w:rPr>
      </w:pPr>
      <w:proofErr w:type="spellStart"/>
      <w:r w:rsidRPr="00C20D56">
        <w:rPr>
          <w:sz w:val="26"/>
          <w:szCs w:val="26"/>
        </w:rPr>
        <w:t>Маляриология</w:t>
      </w:r>
      <w:proofErr w:type="spellEnd"/>
      <w:r w:rsidRPr="00C20D56">
        <w:rPr>
          <w:sz w:val="26"/>
          <w:szCs w:val="26"/>
        </w:rPr>
        <w:t xml:space="preserve">, А.Я. Лысенко, А.В. </w:t>
      </w:r>
      <w:proofErr w:type="spellStart"/>
      <w:r w:rsidRPr="00C20D56">
        <w:rPr>
          <w:sz w:val="26"/>
          <w:szCs w:val="26"/>
        </w:rPr>
        <w:t>Кондрашин</w:t>
      </w:r>
      <w:proofErr w:type="spellEnd"/>
      <w:r w:rsidRPr="00C20D56">
        <w:rPr>
          <w:sz w:val="26"/>
          <w:szCs w:val="26"/>
        </w:rPr>
        <w:t>, М.Н. Ежов (</w:t>
      </w:r>
      <w:proofErr w:type="spellStart"/>
      <w:r w:rsidRPr="00C20D56">
        <w:rPr>
          <w:sz w:val="26"/>
          <w:szCs w:val="26"/>
        </w:rPr>
        <w:t>ЕвроВОЗ</w:t>
      </w:r>
      <w:proofErr w:type="spellEnd"/>
      <w:r w:rsidRPr="00C20D56">
        <w:rPr>
          <w:sz w:val="26"/>
          <w:szCs w:val="26"/>
        </w:rPr>
        <w:t>, Копенгаген, 200</w:t>
      </w:r>
      <w:r w:rsidRPr="00C20D56">
        <w:rPr>
          <w:sz w:val="26"/>
          <w:szCs w:val="26"/>
          <w:lang w:val="uz-Cyrl-UZ"/>
        </w:rPr>
        <w:t>3</w:t>
      </w:r>
      <w:r w:rsidRPr="00C20D56">
        <w:rPr>
          <w:sz w:val="26"/>
          <w:szCs w:val="26"/>
        </w:rPr>
        <w:t xml:space="preserve">). </w:t>
      </w:r>
    </w:p>
    <w:p w14:paraId="1F5C96CE" w14:textId="77777777" w:rsidR="00D53BA1" w:rsidRPr="00C20D56" w:rsidRDefault="00D53BA1" w:rsidP="00EC144C">
      <w:pPr>
        <w:pStyle w:val="27"/>
        <w:numPr>
          <w:ilvl w:val="0"/>
          <w:numId w:val="42"/>
        </w:numPr>
        <w:suppressAutoHyphens w:val="0"/>
        <w:spacing w:after="0" w:line="360" w:lineRule="auto"/>
        <w:ind w:firstLine="567"/>
        <w:jc w:val="both"/>
        <w:rPr>
          <w:sz w:val="26"/>
          <w:szCs w:val="26"/>
        </w:rPr>
      </w:pPr>
      <w:r w:rsidRPr="00C20D56">
        <w:rPr>
          <w:sz w:val="26"/>
          <w:szCs w:val="26"/>
        </w:rPr>
        <w:lastRenderedPageBreak/>
        <w:t>Переносчики малярии Содружества Независимых Государств, А.Б. Званцов, М.Н. Ежов, М.М. Артемьев (ВОЗ, Копенгаген, 2003).</w:t>
      </w:r>
    </w:p>
    <w:p w14:paraId="3E12163B" w14:textId="77777777" w:rsidR="00D53BA1" w:rsidRPr="00C20D56" w:rsidRDefault="00D53BA1" w:rsidP="00EC144C">
      <w:pPr>
        <w:pStyle w:val="27"/>
        <w:numPr>
          <w:ilvl w:val="0"/>
          <w:numId w:val="42"/>
        </w:numPr>
        <w:suppressAutoHyphens w:val="0"/>
        <w:spacing w:after="0" w:line="360" w:lineRule="auto"/>
        <w:ind w:firstLine="567"/>
        <w:jc w:val="both"/>
        <w:rPr>
          <w:sz w:val="26"/>
          <w:szCs w:val="26"/>
        </w:rPr>
      </w:pPr>
      <w:r w:rsidRPr="00C20D56">
        <w:rPr>
          <w:sz w:val="26"/>
          <w:szCs w:val="26"/>
        </w:rPr>
        <w:t>Малярия. Основные принципы борьбы и профилактики (ВОЗ, 1997).</w:t>
      </w:r>
    </w:p>
    <w:p w14:paraId="0CE4E60F" w14:textId="35A71853" w:rsidR="005B771F" w:rsidRPr="00C20D56" w:rsidRDefault="005B771F" w:rsidP="00EC144C">
      <w:pPr>
        <w:pStyle w:val="27"/>
        <w:numPr>
          <w:ilvl w:val="0"/>
          <w:numId w:val="42"/>
        </w:numPr>
        <w:suppressAutoHyphens w:val="0"/>
        <w:spacing w:after="0" w:line="360" w:lineRule="auto"/>
        <w:ind w:firstLine="567"/>
        <w:jc w:val="both"/>
        <w:rPr>
          <w:sz w:val="26"/>
          <w:szCs w:val="26"/>
        </w:rPr>
      </w:pPr>
      <w:r w:rsidRPr="00C20D56">
        <w:rPr>
          <w:sz w:val="26"/>
          <w:szCs w:val="26"/>
        </w:rPr>
        <w:t>«Государственная программа по прогнозированию и предупреждению чрезвычайных ситуаций»</w:t>
      </w:r>
      <w:r w:rsidR="003E502B" w:rsidRPr="00C20D56">
        <w:rPr>
          <w:sz w:val="26"/>
          <w:szCs w:val="26"/>
        </w:rPr>
        <w:t xml:space="preserve"> </w:t>
      </w:r>
      <w:r w:rsidRPr="00C20D56">
        <w:rPr>
          <w:sz w:val="26"/>
          <w:szCs w:val="26"/>
        </w:rPr>
        <w:t xml:space="preserve">и межведомственная Программа по предупреждению эпидемий, эпизоотий и </w:t>
      </w:r>
      <w:proofErr w:type="spellStart"/>
      <w:r w:rsidRPr="00C20D56">
        <w:rPr>
          <w:sz w:val="26"/>
          <w:szCs w:val="26"/>
        </w:rPr>
        <w:t>эпифиоотий</w:t>
      </w:r>
      <w:proofErr w:type="spellEnd"/>
      <w:r w:rsidRPr="00C20D56">
        <w:rPr>
          <w:sz w:val="26"/>
          <w:szCs w:val="26"/>
        </w:rPr>
        <w:t xml:space="preserve"> на территории Республики Узбекистан. Утвержденная Постановлением КМ №71 от 3 апреля 2007 г.</w:t>
      </w:r>
    </w:p>
    <w:p w14:paraId="0DEAD89E" w14:textId="45CD353F" w:rsidR="00EC144C" w:rsidRPr="00C20D56" w:rsidRDefault="00EC144C" w:rsidP="005B771F">
      <w:pPr>
        <w:pStyle w:val="27"/>
        <w:numPr>
          <w:ilvl w:val="0"/>
          <w:numId w:val="42"/>
        </w:numPr>
        <w:suppressAutoHyphens w:val="0"/>
        <w:spacing w:after="0" w:line="360" w:lineRule="auto"/>
        <w:ind w:firstLine="567"/>
        <w:jc w:val="both"/>
        <w:rPr>
          <w:sz w:val="26"/>
          <w:szCs w:val="26"/>
        </w:rPr>
      </w:pPr>
      <w:r w:rsidRPr="00C20D56">
        <w:rPr>
          <w:sz w:val="26"/>
          <w:szCs w:val="26"/>
        </w:rPr>
        <w:t xml:space="preserve">Приказ МЗ РУ № 121 от </w:t>
      </w:r>
      <w:r w:rsidR="005B771F" w:rsidRPr="00C20D56">
        <w:rPr>
          <w:sz w:val="26"/>
          <w:szCs w:val="26"/>
        </w:rPr>
        <w:t>2</w:t>
      </w:r>
      <w:r w:rsidRPr="00C20D56">
        <w:rPr>
          <w:sz w:val="26"/>
          <w:szCs w:val="26"/>
        </w:rPr>
        <w:t>5.0</w:t>
      </w:r>
      <w:r w:rsidR="005B771F" w:rsidRPr="00C20D56">
        <w:rPr>
          <w:sz w:val="26"/>
          <w:szCs w:val="26"/>
        </w:rPr>
        <w:t>3</w:t>
      </w:r>
      <w:r w:rsidRPr="00C20D56">
        <w:rPr>
          <w:sz w:val="26"/>
          <w:szCs w:val="26"/>
        </w:rPr>
        <w:t xml:space="preserve">.2015 г. </w:t>
      </w:r>
      <w:r w:rsidR="005B771F" w:rsidRPr="00C20D56">
        <w:rPr>
          <w:sz w:val="26"/>
          <w:szCs w:val="26"/>
        </w:rPr>
        <w:t>«О профилактике и противоэпидемическим мероприятиям паразитарных заболеваний»</w:t>
      </w:r>
      <w:r w:rsidRPr="00C20D56">
        <w:rPr>
          <w:sz w:val="26"/>
          <w:szCs w:val="26"/>
        </w:rPr>
        <w:t>.</w:t>
      </w:r>
    </w:p>
    <w:p w14:paraId="26790C98" w14:textId="5367BEAA" w:rsidR="005B771F" w:rsidRPr="00C20D56" w:rsidRDefault="00D53BA1" w:rsidP="00326794">
      <w:pPr>
        <w:pStyle w:val="27"/>
        <w:numPr>
          <w:ilvl w:val="0"/>
          <w:numId w:val="42"/>
        </w:numPr>
        <w:suppressAutoHyphens w:val="0"/>
        <w:spacing w:after="0" w:line="360" w:lineRule="auto"/>
        <w:ind w:firstLine="567"/>
        <w:jc w:val="both"/>
        <w:rPr>
          <w:sz w:val="26"/>
          <w:szCs w:val="26"/>
        </w:rPr>
      </w:pPr>
      <w:r w:rsidRPr="00C20D56">
        <w:rPr>
          <w:sz w:val="26"/>
          <w:szCs w:val="26"/>
        </w:rPr>
        <w:t>Приказ МЗ РУ № 1</w:t>
      </w:r>
      <w:r w:rsidR="00BC063F" w:rsidRPr="00C20D56">
        <w:rPr>
          <w:sz w:val="26"/>
          <w:szCs w:val="26"/>
        </w:rPr>
        <w:t>17</w:t>
      </w:r>
      <w:r w:rsidRPr="00C20D56">
        <w:rPr>
          <w:sz w:val="26"/>
          <w:szCs w:val="26"/>
        </w:rPr>
        <w:t xml:space="preserve"> от 1</w:t>
      </w:r>
      <w:r w:rsidR="00BC063F" w:rsidRPr="00C20D56">
        <w:rPr>
          <w:sz w:val="26"/>
          <w:szCs w:val="26"/>
        </w:rPr>
        <w:t>5</w:t>
      </w:r>
      <w:r w:rsidRPr="00C20D56">
        <w:rPr>
          <w:sz w:val="26"/>
          <w:szCs w:val="26"/>
        </w:rPr>
        <w:t>.04.20</w:t>
      </w:r>
      <w:r w:rsidR="00BC063F" w:rsidRPr="00C20D56">
        <w:rPr>
          <w:sz w:val="26"/>
          <w:szCs w:val="26"/>
        </w:rPr>
        <w:t>11</w:t>
      </w:r>
      <w:r w:rsidRPr="00C20D56">
        <w:rPr>
          <w:sz w:val="26"/>
          <w:szCs w:val="26"/>
        </w:rPr>
        <w:t xml:space="preserve"> г. «</w:t>
      </w:r>
      <w:r w:rsidR="00BC063F" w:rsidRPr="00C20D56">
        <w:rPr>
          <w:noProof/>
          <w:sz w:val="26"/>
          <w:szCs w:val="26"/>
        </w:rPr>
        <w:t>О национальной стратегии по элиминации малярии в Республике Узбекистан</w:t>
      </w:r>
      <w:r w:rsidRPr="00C20D56">
        <w:rPr>
          <w:sz w:val="26"/>
          <w:szCs w:val="26"/>
        </w:rPr>
        <w:t>».</w:t>
      </w:r>
    </w:p>
    <w:p w14:paraId="4A93E72B" w14:textId="1FA1DB1B" w:rsidR="00BD7607" w:rsidRPr="00C20D56" w:rsidRDefault="00BD7607" w:rsidP="00326794">
      <w:pPr>
        <w:pStyle w:val="27"/>
        <w:numPr>
          <w:ilvl w:val="0"/>
          <w:numId w:val="42"/>
        </w:numPr>
        <w:suppressAutoHyphens w:val="0"/>
        <w:spacing w:after="0" w:line="360" w:lineRule="auto"/>
        <w:ind w:firstLine="567"/>
        <w:jc w:val="both"/>
        <w:rPr>
          <w:sz w:val="26"/>
          <w:szCs w:val="26"/>
        </w:rPr>
      </w:pPr>
      <w:r w:rsidRPr="00C20D56">
        <w:rPr>
          <w:sz w:val="26"/>
          <w:szCs w:val="26"/>
        </w:rPr>
        <w:t xml:space="preserve">Стандарты диагностики и лечения паразитарных болезней, НИИМП им. Л.М. Исаева, </w:t>
      </w:r>
      <w:proofErr w:type="spellStart"/>
      <w:r w:rsidRPr="00C20D56">
        <w:rPr>
          <w:sz w:val="26"/>
          <w:szCs w:val="26"/>
        </w:rPr>
        <w:t>утвержденны</w:t>
      </w:r>
      <w:proofErr w:type="spellEnd"/>
      <w:r w:rsidRPr="00C20D56">
        <w:rPr>
          <w:sz w:val="26"/>
          <w:szCs w:val="26"/>
        </w:rPr>
        <w:t xml:space="preserve"> приказом МЗ РУз № 166 от 05.04.2016 г.</w:t>
      </w:r>
    </w:p>
    <w:p w14:paraId="1B250AC4" w14:textId="4DDD4E73" w:rsidR="00A22AE7" w:rsidRPr="00C20D56" w:rsidRDefault="00A22AE7" w:rsidP="00EC144C">
      <w:pPr>
        <w:pStyle w:val="27"/>
        <w:numPr>
          <w:ilvl w:val="0"/>
          <w:numId w:val="42"/>
        </w:numPr>
        <w:suppressAutoHyphens w:val="0"/>
        <w:spacing w:after="0" w:line="360" w:lineRule="auto"/>
        <w:ind w:firstLine="567"/>
        <w:jc w:val="both"/>
        <w:rPr>
          <w:sz w:val="26"/>
          <w:szCs w:val="26"/>
        </w:rPr>
      </w:pPr>
      <w:r w:rsidRPr="00C20D56">
        <w:rPr>
          <w:sz w:val="26"/>
          <w:szCs w:val="26"/>
        </w:rPr>
        <w:t xml:space="preserve">Учебное пособие «Переносчики паразитарных болезней и борьба с ними» (НИИМП </w:t>
      </w:r>
      <w:proofErr w:type="spellStart"/>
      <w:r w:rsidRPr="00C20D56">
        <w:rPr>
          <w:sz w:val="26"/>
          <w:szCs w:val="26"/>
        </w:rPr>
        <w:t>им.Л.М</w:t>
      </w:r>
      <w:proofErr w:type="spellEnd"/>
      <w:r w:rsidRPr="00C20D56">
        <w:rPr>
          <w:sz w:val="26"/>
          <w:szCs w:val="26"/>
        </w:rPr>
        <w:t>. Исаева, Ташкент, 2016).</w:t>
      </w:r>
    </w:p>
    <w:p w14:paraId="2B79190D" w14:textId="77777777" w:rsidR="00D53BA1" w:rsidRPr="00C20D56" w:rsidRDefault="00D53BA1" w:rsidP="00EC144C">
      <w:pPr>
        <w:pStyle w:val="27"/>
        <w:numPr>
          <w:ilvl w:val="0"/>
          <w:numId w:val="42"/>
        </w:numPr>
        <w:suppressAutoHyphens w:val="0"/>
        <w:spacing w:after="0" w:line="360" w:lineRule="auto"/>
        <w:ind w:firstLine="567"/>
        <w:jc w:val="both"/>
        <w:rPr>
          <w:sz w:val="26"/>
          <w:szCs w:val="26"/>
        </w:rPr>
      </w:pPr>
      <w:r w:rsidRPr="00C20D56">
        <w:rPr>
          <w:sz w:val="26"/>
          <w:szCs w:val="26"/>
        </w:rPr>
        <w:t xml:space="preserve">Учебное пособие «Этиология, клиника, лечение, профилактика малярии и планирование противомалярийных мероприятий» (НИИМП </w:t>
      </w:r>
      <w:proofErr w:type="spellStart"/>
      <w:r w:rsidRPr="00C20D56">
        <w:rPr>
          <w:sz w:val="26"/>
          <w:szCs w:val="26"/>
        </w:rPr>
        <w:t>им.Л.М</w:t>
      </w:r>
      <w:proofErr w:type="spellEnd"/>
      <w:r w:rsidRPr="00C20D56">
        <w:rPr>
          <w:sz w:val="26"/>
          <w:szCs w:val="26"/>
        </w:rPr>
        <w:t>. Исаева, Ташкент, 2007).</w:t>
      </w:r>
    </w:p>
    <w:p w14:paraId="5FC2CD2E" w14:textId="77777777" w:rsidR="00D53BA1" w:rsidRPr="00C20D56" w:rsidRDefault="00D53BA1" w:rsidP="00EC144C">
      <w:pPr>
        <w:pStyle w:val="27"/>
        <w:numPr>
          <w:ilvl w:val="0"/>
          <w:numId w:val="42"/>
        </w:numPr>
        <w:suppressAutoHyphens w:val="0"/>
        <w:spacing w:after="0" w:line="360" w:lineRule="auto"/>
        <w:ind w:firstLine="567"/>
        <w:jc w:val="both"/>
        <w:rPr>
          <w:sz w:val="26"/>
          <w:szCs w:val="26"/>
        </w:rPr>
      </w:pPr>
      <w:r w:rsidRPr="00C20D56">
        <w:rPr>
          <w:sz w:val="26"/>
          <w:szCs w:val="26"/>
        </w:rPr>
        <w:t xml:space="preserve">Учебное пособие «Переносчики малярии и борьба с ними» (НИИМП </w:t>
      </w:r>
      <w:proofErr w:type="spellStart"/>
      <w:r w:rsidRPr="00C20D56">
        <w:rPr>
          <w:sz w:val="26"/>
          <w:szCs w:val="26"/>
        </w:rPr>
        <w:t>им.Л.М</w:t>
      </w:r>
      <w:proofErr w:type="spellEnd"/>
      <w:r w:rsidRPr="00C20D56">
        <w:rPr>
          <w:sz w:val="26"/>
          <w:szCs w:val="26"/>
        </w:rPr>
        <w:t xml:space="preserve">. Исаева, </w:t>
      </w:r>
      <w:proofErr w:type="spellStart"/>
      <w:r w:rsidRPr="00C20D56">
        <w:rPr>
          <w:sz w:val="26"/>
          <w:szCs w:val="26"/>
        </w:rPr>
        <w:t>РесЦГСЭН</w:t>
      </w:r>
      <w:proofErr w:type="spellEnd"/>
      <w:r w:rsidRPr="00C20D56">
        <w:rPr>
          <w:sz w:val="26"/>
          <w:szCs w:val="26"/>
        </w:rPr>
        <w:t>, Ташкент, 2007).</w:t>
      </w:r>
    </w:p>
    <w:p w14:paraId="07C82128" w14:textId="3E461E93" w:rsidR="00D53BA1" w:rsidRPr="00C82B36" w:rsidRDefault="00D53BA1" w:rsidP="001D210D">
      <w:pPr>
        <w:pStyle w:val="27"/>
        <w:widowControl w:val="0"/>
        <w:numPr>
          <w:ilvl w:val="0"/>
          <w:numId w:val="42"/>
        </w:numPr>
        <w:suppressAutoHyphens w:val="0"/>
        <w:autoSpaceDE w:val="0"/>
        <w:spacing w:after="0" w:line="360" w:lineRule="auto"/>
        <w:ind w:firstLine="708"/>
        <w:jc w:val="both"/>
        <w:rPr>
          <w:sz w:val="26"/>
          <w:szCs w:val="26"/>
        </w:rPr>
      </w:pPr>
      <w:r w:rsidRPr="00C82B36">
        <w:rPr>
          <w:sz w:val="26"/>
          <w:szCs w:val="26"/>
        </w:rPr>
        <w:t xml:space="preserve">Учебный модуль «Микроскопическая диагностика малярии» (НИИМП </w:t>
      </w:r>
      <w:proofErr w:type="spellStart"/>
      <w:r w:rsidRPr="00C82B36">
        <w:rPr>
          <w:sz w:val="26"/>
          <w:szCs w:val="26"/>
        </w:rPr>
        <w:t>им.Л.М</w:t>
      </w:r>
      <w:proofErr w:type="spellEnd"/>
      <w:r w:rsidRPr="00C82B36">
        <w:rPr>
          <w:sz w:val="26"/>
          <w:szCs w:val="26"/>
        </w:rPr>
        <w:t xml:space="preserve">. Исаева, </w:t>
      </w:r>
      <w:proofErr w:type="spellStart"/>
      <w:r w:rsidRPr="00C82B36">
        <w:rPr>
          <w:sz w:val="26"/>
          <w:szCs w:val="26"/>
        </w:rPr>
        <w:t>РесЦГСЭН</w:t>
      </w:r>
      <w:proofErr w:type="spellEnd"/>
      <w:r w:rsidRPr="00C82B36">
        <w:rPr>
          <w:sz w:val="26"/>
          <w:szCs w:val="26"/>
        </w:rPr>
        <w:t>, Ташкент, 2006).</w:t>
      </w:r>
      <w:bookmarkStart w:id="0" w:name="_GoBack"/>
      <w:bookmarkEnd w:id="0"/>
    </w:p>
    <w:sectPr w:rsidR="00D53BA1" w:rsidRPr="00C82B36" w:rsidSect="00370BB8">
      <w:footerReference w:type="default" r:id="rId7"/>
      <w:pgSz w:w="11906" w:h="16838"/>
      <w:pgMar w:top="851" w:right="851" w:bottom="851" w:left="1418" w:header="720"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C7B48" w14:textId="77777777" w:rsidR="004630CD" w:rsidRDefault="004630CD">
      <w:r>
        <w:separator/>
      </w:r>
    </w:p>
  </w:endnote>
  <w:endnote w:type="continuationSeparator" w:id="0">
    <w:p w14:paraId="1B764DBA" w14:textId="77777777" w:rsidR="004630CD" w:rsidRDefault="0046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ohit Hindi">
    <w:charset w:val="80"/>
    <w:family w:val="auto"/>
    <w:pitch w:val="default"/>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Gothic">
    <w:panose1 w:val="020B0502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EA698" w14:textId="77777777" w:rsidR="00E91A01" w:rsidRDefault="00E91A01">
    <w:pPr>
      <w:pStyle w:val="afc"/>
      <w:jc w:val="right"/>
    </w:pPr>
    <w:r>
      <w:fldChar w:fldCharType="begin"/>
    </w:r>
    <w:r>
      <w:instrText xml:space="preserve"> PAGE </w:instrText>
    </w:r>
    <w:r>
      <w:fldChar w:fldCharType="separate"/>
    </w:r>
    <w:r w:rsidR="00C82B36">
      <w:rPr>
        <w:noProof/>
      </w:rPr>
      <w:t>11</w:t>
    </w:r>
    <w:r>
      <w:fldChar w:fldCharType="end"/>
    </w:r>
  </w:p>
  <w:p w14:paraId="1CC9D5BC" w14:textId="77777777" w:rsidR="00E91A01" w:rsidRDefault="00E91A01">
    <w:pPr>
      <w:pStyle w:val="a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C72F7" w14:textId="77777777" w:rsidR="004630CD" w:rsidRDefault="004630CD">
      <w:r>
        <w:separator/>
      </w:r>
    </w:p>
  </w:footnote>
  <w:footnote w:type="continuationSeparator" w:id="0">
    <w:p w14:paraId="2F26E46C" w14:textId="77777777" w:rsidR="004630CD" w:rsidRDefault="004630CD">
      <w:r>
        <w:continuationSeparator/>
      </w:r>
    </w:p>
  </w:footnote>
  <w:footnote w:id="1">
    <w:p w14:paraId="0B7DBA5D" w14:textId="77777777" w:rsidR="00E91A01" w:rsidRPr="008D0830" w:rsidRDefault="00E91A01">
      <w:pPr>
        <w:pStyle w:val="aff1"/>
        <w:rPr>
          <w:lang w:val="en-US"/>
        </w:rPr>
      </w:pPr>
      <w:r>
        <w:rPr>
          <w:rStyle w:val="afff0"/>
        </w:rPr>
        <w:footnoteRef/>
      </w:r>
      <w:r>
        <w:rPr>
          <w:lang w:val="en-US"/>
        </w:rPr>
        <w:t>International Travel and Health, WHO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26A880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46E1130"/>
    <w:multiLevelType w:val="hybridMultilevel"/>
    <w:tmpl w:val="5D54C780"/>
    <w:lvl w:ilvl="0" w:tplc="6170A06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9C6C83"/>
    <w:multiLevelType w:val="hybridMultilevel"/>
    <w:tmpl w:val="BC06A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D2B502E"/>
    <w:multiLevelType w:val="hybridMultilevel"/>
    <w:tmpl w:val="726C0E4A"/>
    <w:lvl w:ilvl="0" w:tplc="A49EE66C">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71522B"/>
    <w:multiLevelType w:val="hybridMultilevel"/>
    <w:tmpl w:val="156422D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7287CCB"/>
    <w:multiLevelType w:val="hybridMultilevel"/>
    <w:tmpl w:val="2EEA11A2"/>
    <w:lvl w:ilvl="0" w:tplc="0409000F">
      <w:start w:val="1"/>
      <w:numFmt w:val="decimal"/>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BD568FB"/>
    <w:multiLevelType w:val="hybridMultilevel"/>
    <w:tmpl w:val="8A426E74"/>
    <w:lvl w:ilvl="0" w:tplc="AAE0DC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1C0376"/>
    <w:multiLevelType w:val="hybridMultilevel"/>
    <w:tmpl w:val="F71ED2C4"/>
    <w:lvl w:ilvl="0" w:tplc="21CCDC78">
      <w:start w:val="1"/>
      <w:numFmt w:val="bullet"/>
      <w:lvlText w:val="•"/>
      <w:lvlJc w:val="left"/>
      <w:pPr>
        <w:ind w:left="720" w:hanging="360"/>
      </w:pPr>
      <w:rPr>
        <w:rFonts w:ascii="Arial" w:hAnsi="Aria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5457C66"/>
    <w:multiLevelType w:val="hybridMultilevel"/>
    <w:tmpl w:val="4FAA99A0"/>
    <w:lvl w:ilvl="0" w:tplc="21CCDC78">
      <w:start w:val="1"/>
      <w:numFmt w:val="bullet"/>
      <w:lvlText w:val="•"/>
      <w:lvlJc w:val="left"/>
      <w:pPr>
        <w:tabs>
          <w:tab w:val="num" w:pos="720"/>
        </w:tabs>
        <w:ind w:left="720" w:hanging="360"/>
      </w:pPr>
      <w:rPr>
        <w:rFonts w:ascii="Arial" w:hAnsi="Arial" w:cs="Times New Roman" w:hint="default"/>
      </w:rPr>
    </w:lvl>
    <w:lvl w:ilvl="1" w:tplc="88CC6342">
      <w:start w:val="1"/>
      <w:numFmt w:val="decimal"/>
      <w:lvlText w:val="%2."/>
      <w:lvlJc w:val="left"/>
      <w:pPr>
        <w:tabs>
          <w:tab w:val="num" w:pos="1440"/>
        </w:tabs>
        <w:ind w:left="1440" w:hanging="360"/>
      </w:pPr>
    </w:lvl>
    <w:lvl w:ilvl="2" w:tplc="6AD0057C">
      <w:start w:val="1"/>
      <w:numFmt w:val="decimal"/>
      <w:lvlText w:val="%3."/>
      <w:lvlJc w:val="left"/>
      <w:pPr>
        <w:tabs>
          <w:tab w:val="num" w:pos="2160"/>
        </w:tabs>
        <w:ind w:left="2160" w:hanging="360"/>
      </w:pPr>
    </w:lvl>
    <w:lvl w:ilvl="3" w:tplc="AB1822FA">
      <w:start w:val="1"/>
      <w:numFmt w:val="decimal"/>
      <w:lvlText w:val="%4."/>
      <w:lvlJc w:val="left"/>
      <w:pPr>
        <w:tabs>
          <w:tab w:val="num" w:pos="2880"/>
        </w:tabs>
        <w:ind w:left="2880" w:hanging="360"/>
      </w:pPr>
    </w:lvl>
    <w:lvl w:ilvl="4" w:tplc="2A729F44">
      <w:start w:val="1"/>
      <w:numFmt w:val="decimal"/>
      <w:lvlText w:val="%5."/>
      <w:lvlJc w:val="left"/>
      <w:pPr>
        <w:tabs>
          <w:tab w:val="num" w:pos="3600"/>
        </w:tabs>
        <w:ind w:left="3600" w:hanging="360"/>
      </w:pPr>
    </w:lvl>
    <w:lvl w:ilvl="5" w:tplc="925AF08C">
      <w:start w:val="1"/>
      <w:numFmt w:val="decimal"/>
      <w:lvlText w:val="%6."/>
      <w:lvlJc w:val="left"/>
      <w:pPr>
        <w:tabs>
          <w:tab w:val="num" w:pos="4320"/>
        </w:tabs>
        <w:ind w:left="4320" w:hanging="360"/>
      </w:pPr>
    </w:lvl>
    <w:lvl w:ilvl="6" w:tplc="BB6EFDDC">
      <w:start w:val="1"/>
      <w:numFmt w:val="decimal"/>
      <w:lvlText w:val="%7."/>
      <w:lvlJc w:val="left"/>
      <w:pPr>
        <w:tabs>
          <w:tab w:val="num" w:pos="5040"/>
        </w:tabs>
        <w:ind w:left="5040" w:hanging="360"/>
      </w:pPr>
    </w:lvl>
    <w:lvl w:ilvl="7" w:tplc="76E6F1F6">
      <w:start w:val="1"/>
      <w:numFmt w:val="decimal"/>
      <w:lvlText w:val="%8."/>
      <w:lvlJc w:val="left"/>
      <w:pPr>
        <w:tabs>
          <w:tab w:val="num" w:pos="5760"/>
        </w:tabs>
        <w:ind w:left="5760" w:hanging="360"/>
      </w:pPr>
    </w:lvl>
    <w:lvl w:ilvl="8" w:tplc="286638BE">
      <w:start w:val="1"/>
      <w:numFmt w:val="decimal"/>
      <w:lvlText w:val="%9."/>
      <w:lvlJc w:val="left"/>
      <w:pPr>
        <w:tabs>
          <w:tab w:val="num" w:pos="6480"/>
        </w:tabs>
        <w:ind w:left="6480" w:hanging="360"/>
      </w:pPr>
    </w:lvl>
  </w:abstractNum>
  <w:abstractNum w:abstractNumId="10">
    <w:nsid w:val="26443B5E"/>
    <w:multiLevelType w:val="hybridMultilevel"/>
    <w:tmpl w:val="B686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9240C04"/>
    <w:multiLevelType w:val="hybridMultilevel"/>
    <w:tmpl w:val="AEDCA1EA"/>
    <w:lvl w:ilvl="0" w:tplc="D838586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5A7036"/>
    <w:multiLevelType w:val="hybridMultilevel"/>
    <w:tmpl w:val="2EAE4C46"/>
    <w:lvl w:ilvl="0" w:tplc="AAE0DC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F63E31"/>
    <w:multiLevelType w:val="multilevel"/>
    <w:tmpl w:val="2D244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00861AA"/>
    <w:multiLevelType w:val="hybridMultilevel"/>
    <w:tmpl w:val="2376A886"/>
    <w:lvl w:ilvl="0" w:tplc="041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71C6F10"/>
    <w:multiLevelType w:val="hybridMultilevel"/>
    <w:tmpl w:val="148E0BF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38F36F51"/>
    <w:multiLevelType w:val="hybridMultilevel"/>
    <w:tmpl w:val="A2981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A2387C"/>
    <w:multiLevelType w:val="hybridMultilevel"/>
    <w:tmpl w:val="6ACEF1DA"/>
    <w:lvl w:ilvl="0" w:tplc="D8385860">
      <w:start w:val="1"/>
      <w:numFmt w:val="decimal"/>
      <w:lvlText w:val="%1."/>
      <w:lvlJc w:val="left"/>
      <w:pPr>
        <w:ind w:left="720" w:hanging="360"/>
      </w:pPr>
      <w:rPr>
        <w:rFonts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DF815DF"/>
    <w:multiLevelType w:val="hybridMultilevel"/>
    <w:tmpl w:val="F6A271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1F925AC"/>
    <w:multiLevelType w:val="multilevel"/>
    <w:tmpl w:val="4FA83DD8"/>
    <w:lvl w:ilvl="0">
      <w:start w:val="2"/>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20">
    <w:nsid w:val="44C32F3B"/>
    <w:multiLevelType w:val="hybridMultilevel"/>
    <w:tmpl w:val="440CC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3805A6"/>
    <w:multiLevelType w:val="hybridMultilevel"/>
    <w:tmpl w:val="B70A9988"/>
    <w:lvl w:ilvl="0" w:tplc="21CCDC78">
      <w:start w:val="1"/>
      <w:numFmt w:val="bullet"/>
      <w:lvlText w:val="•"/>
      <w:lvlJc w:val="left"/>
      <w:pPr>
        <w:ind w:left="720" w:hanging="360"/>
      </w:pPr>
      <w:rPr>
        <w:rFonts w:ascii="Arial" w:hAnsi="Aria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B926E0C"/>
    <w:multiLevelType w:val="hybridMultilevel"/>
    <w:tmpl w:val="41E091C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4E9D2C1A"/>
    <w:multiLevelType w:val="hybridMultilevel"/>
    <w:tmpl w:val="BB80C85C"/>
    <w:lvl w:ilvl="0" w:tplc="E6247248">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1C82C31"/>
    <w:multiLevelType w:val="hybridMultilevel"/>
    <w:tmpl w:val="41E091C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542845BF"/>
    <w:multiLevelType w:val="hybridMultilevel"/>
    <w:tmpl w:val="A4C49224"/>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0814C2"/>
    <w:multiLevelType w:val="hybridMultilevel"/>
    <w:tmpl w:val="64E87D86"/>
    <w:lvl w:ilvl="0" w:tplc="FFA86FA2">
      <w:start w:val="1"/>
      <w:numFmt w:val="bullet"/>
      <w:lvlText w:val=""/>
      <w:lvlJc w:val="left"/>
      <w:pPr>
        <w:tabs>
          <w:tab w:val="num" w:pos="720"/>
        </w:tabs>
        <w:ind w:left="720" w:hanging="360"/>
      </w:pPr>
      <w:rPr>
        <w:rFonts w:ascii="Wingdings" w:hAnsi="Wingdings" w:hint="default"/>
      </w:rPr>
    </w:lvl>
    <w:lvl w:ilvl="1" w:tplc="FFBECAB8" w:tentative="1">
      <w:start w:val="1"/>
      <w:numFmt w:val="bullet"/>
      <w:lvlText w:val=""/>
      <w:lvlJc w:val="left"/>
      <w:pPr>
        <w:tabs>
          <w:tab w:val="num" w:pos="1440"/>
        </w:tabs>
        <w:ind w:left="1440" w:hanging="360"/>
      </w:pPr>
      <w:rPr>
        <w:rFonts w:ascii="Wingdings" w:hAnsi="Wingdings" w:hint="default"/>
      </w:rPr>
    </w:lvl>
    <w:lvl w:ilvl="2" w:tplc="76A2AD32" w:tentative="1">
      <w:start w:val="1"/>
      <w:numFmt w:val="bullet"/>
      <w:lvlText w:val=""/>
      <w:lvlJc w:val="left"/>
      <w:pPr>
        <w:tabs>
          <w:tab w:val="num" w:pos="2160"/>
        </w:tabs>
        <w:ind w:left="2160" w:hanging="360"/>
      </w:pPr>
      <w:rPr>
        <w:rFonts w:ascii="Wingdings" w:hAnsi="Wingdings" w:hint="default"/>
      </w:rPr>
    </w:lvl>
    <w:lvl w:ilvl="3" w:tplc="CC2C71DE" w:tentative="1">
      <w:start w:val="1"/>
      <w:numFmt w:val="bullet"/>
      <w:lvlText w:val=""/>
      <w:lvlJc w:val="left"/>
      <w:pPr>
        <w:tabs>
          <w:tab w:val="num" w:pos="2880"/>
        </w:tabs>
        <w:ind w:left="2880" w:hanging="360"/>
      </w:pPr>
      <w:rPr>
        <w:rFonts w:ascii="Wingdings" w:hAnsi="Wingdings" w:hint="default"/>
      </w:rPr>
    </w:lvl>
    <w:lvl w:ilvl="4" w:tplc="DBAC15C6" w:tentative="1">
      <w:start w:val="1"/>
      <w:numFmt w:val="bullet"/>
      <w:lvlText w:val=""/>
      <w:lvlJc w:val="left"/>
      <w:pPr>
        <w:tabs>
          <w:tab w:val="num" w:pos="3600"/>
        </w:tabs>
        <w:ind w:left="3600" w:hanging="360"/>
      </w:pPr>
      <w:rPr>
        <w:rFonts w:ascii="Wingdings" w:hAnsi="Wingdings" w:hint="default"/>
      </w:rPr>
    </w:lvl>
    <w:lvl w:ilvl="5" w:tplc="C532AC6E" w:tentative="1">
      <w:start w:val="1"/>
      <w:numFmt w:val="bullet"/>
      <w:lvlText w:val=""/>
      <w:lvlJc w:val="left"/>
      <w:pPr>
        <w:tabs>
          <w:tab w:val="num" w:pos="4320"/>
        </w:tabs>
        <w:ind w:left="4320" w:hanging="360"/>
      </w:pPr>
      <w:rPr>
        <w:rFonts w:ascii="Wingdings" w:hAnsi="Wingdings" w:hint="default"/>
      </w:rPr>
    </w:lvl>
    <w:lvl w:ilvl="6" w:tplc="94B08CC0" w:tentative="1">
      <w:start w:val="1"/>
      <w:numFmt w:val="bullet"/>
      <w:lvlText w:val=""/>
      <w:lvlJc w:val="left"/>
      <w:pPr>
        <w:tabs>
          <w:tab w:val="num" w:pos="5040"/>
        </w:tabs>
        <w:ind w:left="5040" w:hanging="360"/>
      </w:pPr>
      <w:rPr>
        <w:rFonts w:ascii="Wingdings" w:hAnsi="Wingdings" w:hint="default"/>
      </w:rPr>
    </w:lvl>
    <w:lvl w:ilvl="7" w:tplc="28383530" w:tentative="1">
      <w:start w:val="1"/>
      <w:numFmt w:val="bullet"/>
      <w:lvlText w:val=""/>
      <w:lvlJc w:val="left"/>
      <w:pPr>
        <w:tabs>
          <w:tab w:val="num" w:pos="5760"/>
        </w:tabs>
        <w:ind w:left="5760" w:hanging="360"/>
      </w:pPr>
      <w:rPr>
        <w:rFonts w:ascii="Wingdings" w:hAnsi="Wingdings" w:hint="default"/>
      </w:rPr>
    </w:lvl>
    <w:lvl w:ilvl="8" w:tplc="EBD844F6" w:tentative="1">
      <w:start w:val="1"/>
      <w:numFmt w:val="bullet"/>
      <w:lvlText w:val=""/>
      <w:lvlJc w:val="left"/>
      <w:pPr>
        <w:tabs>
          <w:tab w:val="num" w:pos="6480"/>
        </w:tabs>
        <w:ind w:left="6480" w:hanging="360"/>
      </w:pPr>
      <w:rPr>
        <w:rFonts w:ascii="Wingdings" w:hAnsi="Wingdings" w:hint="default"/>
      </w:rPr>
    </w:lvl>
  </w:abstractNum>
  <w:abstractNum w:abstractNumId="27">
    <w:nsid w:val="60EE5DF9"/>
    <w:multiLevelType w:val="hybridMultilevel"/>
    <w:tmpl w:val="861C71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3382726"/>
    <w:multiLevelType w:val="hybridMultilevel"/>
    <w:tmpl w:val="3A2AEA10"/>
    <w:lvl w:ilvl="0" w:tplc="C0448E7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643C17F0"/>
    <w:multiLevelType w:val="hybridMultilevel"/>
    <w:tmpl w:val="09A8F2B4"/>
    <w:lvl w:ilvl="0" w:tplc="D838586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60E6378"/>
    <w:multiLevelType w:val="hybridMultilevel"/>
    <w:tmpl w:val="76D09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9523FD1"/>
    <w:multiLevelType w:val="hybridMultilevel"/>
    <w:tmpl w:val="29EC8C92"/>
    <w:lvl w:ilvl="0" w:tplc="28EC61F0">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6AE46988"/>
    <w:multiLevelType w:val="hybridMultilevel"/>
    <w:tmpl w:val="9E3AC8A0"/>
    <w:lvl w:ilvl="0" w:tplc="D838586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10033D"/>
    <w:multiLevelType w:val="hybridMultilevel"/>
    <w:tmpl w:val="B5E82456"/>
    <w:lvl w:ilvl="0" w:tplc="21CCDC78">
      <w:start w:val="1"/>
      <w:numFmt w:val="bullet"/>
      <w:lvlText w:val="•"/>
      <w:lvlJc w:val="left"/>
      <w:pPr>
        <w:ind w:left="1080" w:hanging="360"/>
      </w:pPr>
      <w:rPr>
        <w:rFonts w:ascii="Arial" w:hAnsi="Aria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6D977CF9"/>
    <w:multiLevelType w:val="hybridMultilevel"/>
    <w:tmpl w:val="3EF49242"/>
    <w:lvl w:ilvl="0" w:tplc="7D78D00E">
      <w:start w:val="1"/>
      <w:numFmt w:val="bullet"/>
      <w:lvlText w:val="•"/>
      <w:lvlJc w:val="left"/>
      <w:pPr>
        <w:tabs>
          <w:tab w:val="num" w:pos="720"/>
        </w:tabs>
        <w:ind w:left="720" w:hanging="360"/>
      </w:pPr>
      <w:rPr>
        <w:rFonts w:ascii="Arial" w:hAnsi="Arial" w:cs="Times New Roman" w:hint="default"/>
      </w:rPr>
    </w:lvl>
    <w:lvl w:ilvl="1" w:tplc="3B2C7648">
      <w:start w:val="1"/>
      <w:numFmt w:val="decimal"/>
      <w:lvlText w:val="%2."/>
      <w:lvlJc w:val="left"/>
      <w:pPr>
        <w:tabs>
          <w:tab w:val="num" w:pos="1440"/>
        </w:tabs>
        <w:ind w:left="1440" w:hanging="360"/>
      </w:pPr>
    </w:lvl>
    <w:lvl w:ilvl="2" w:tplc="1E1C8144">
      <w:start w:val="1"/>
      <w:numFmt w:val="decimal"/>
      <w:lvlText w:val="%3."/>
      <w:lvlJc w:val="left"/>
      <w:pPr>
        <w:tabs>
          <w:tab w:val="num" w:pos="2160"/>
        </w:tabs>
        <w:ind w:left="2160" w:hanging="360"/>
      </w:pPr>
    </w:lvl>
    <w:lvl w:ilvl="3" w:tplc="92E4DEF0">
      <w:start w:val="1"/>
      <w:numFmt w:val="decimal"/>
      <w:lvlText w:val="%4."/>
      <w:lvlJc w:val="left"/>
      <w:pPr>
        <w:tabs>
          <w:tab w:val="num" w:pos="2880"/>
        </w:tabs>
        <w:ind w:left="2880" w:hanging="360"/>
      </w:pPr>
    </w:lvl>
    <w:lvl w:ilvl="4" w:tplc="50261E3C">
      <w:start w:val="1"/>
      <w:numFmt w:val="decimal"/>
      <w:lvlText w:val="%5."/>
      <w:lvlJc w:val="left"/>
      <w:pPr>
        <w:tabs>
          <w:tab w:val="num" w:pos="3600"/>
        </w:tabs>
        <w:ind w:left="3600" w:hanging="360"/>
      </w:pPr>
    </w:lvl>
    <w:lvl w:ilvl="5" w:tplc="41B88B12">
      <w:start w:val="1"/>
      <w:numFmt w:val="decimal"/>
      <w:lvlText w:val="%6."/>
      <w:lvlJc w:val="left"/>
      <w:pPr>
        <w:tabs>
          <w:tab w:val="num" w:pos="4320"/>
        </w:tabs>
        <w:ind w:left="4320" w:hanging="360"/>
      </w:pPr>
    </w:lvl>
    <w:lvl w:ilvl="6" w:tplc="DB0E44BC">
      <w:start w:val="1"/>
      <w:numFmt w:val="decimal"/>
      <w:lvlText w:val="%7."/>
      <w:lvlJc w:val="left"/>
      <w:pPr>
        <w:tabs>
          <w:tab w:val="num" w:pos="5040"/>
        </w:tabs>
        <w:ind w:left="5040" w:hanging="360"/>
      </w:pPr>
    </w:lvl>
    <w:lvl w:ilvl="7" w:tplc="671C3D5E">
      <w:start w:val="1"/>
      <w:numFmt w:val="decimal"/>
      <w:lvlText w:val="%8."/>
      <w:lvlJc w:val="left"/>
      <w:pPr>
        <w:tabs>
          <w:tab w:val="num" w:pos="5760"/>
        </w:tabs>
        <w:ind w:left="5760" w:hanging="360"/>
      </w:pPr>
    </w:lvl>
    <w:lvl w:ilvl="8" w:tplc="99328F4A">
      <w:start w:val="1"/>
      <w:numFmt w:val="decimal"/>
      <w:lvlText w:val="%9."/>
      <w:lvlJc w:val="left"/>
      <w:pPr>
        <w:tabs>
          <w:tab w:val="num" w:pos="6480"/>
        </w:tabs>
        <w:ind w:left="6480" w:hanging="360"/>
      </w:pPr>
    </w:lvl>
  </w:abstractNum>
  <w:abstractNum w:abstractNumId="35">
    <w:nsid w:val="71371A39"/>
    <w:multiLevelType w:val="hybridMultilevel"/>
    <w:tmpl w:val="681C7886"/>
    <w:lvl w:ilvl="0" w:tplc="040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74DD19D9"/>
    <w:multiLevelType w:val="hybridMultilevel"/>
    <w:tmpl w:val="33966F8E"/>
    <w:lvl w:ilvl="0" w:tplc="AAE0DC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0B0B2E"/>
    <w:multiLevelType w:val="hybridMultilevel"/>
    <w:tmpl w:val="868AF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5A2126D"/>
    <w:multiLevelType w:val="hybridMultilevel"/>
    <w:tmpl w:val="136EA0DA"/>
    <w:lvl w:ilvl="0" w:tplc="04190001">
      <w:start w:val="1"/>
      <w:numFmt w:val="bullet"/>
      <w:lvlText w:val=""/>
      <w:lvlJc w:val="left"/>
      <w:pPr>
        <w:ind w:left="1155" w:hanging="360"/>
      </w:pPr>
      <w:rPr>
        <w:rFonts w:ascii="Symbol" w:hAnsi="Symbol" w:hint="default"/>
      </w:rPr>
    </w:lvl>
    <w:lvl w:ilvl="1" w:tplc="04190003" w:tentative="1">
      <w:start w:val="1"/>
      <w:numFmt w:val="bullet"/>
      <w:lvlText w:val="o"/>
      <w:lvlJc w:val="left"/>
      <w:pPr>
        <w:ind w:left="1875" w:hanging="360"/>
      </w:pPr>
      <w:rPr>
        <w:rFonts w:ascii="Courier New" w:hAnsi="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39">
    <w:nsid w:val="77850A52"/>
    <w:multiLevelType w:val="hybridMultilevel"/>
    <w:tmpl w:val="A07C4952"/>
    <w:lvl w:ilvl="0" w:tplc="49301EC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7B40EC0"/>
    <w:multiLevelType w:val="hybridMultilevel"/>
    <w:tmpl w:val="276CABAA"/>
    <w:lvl w:ilvl="0" w:tplc="21CCDC78">
      <w:start w:val="1"/>
      <w:numFmt w:val="bullet"/>
      <w:lvlText w:val="•"/>
      <w:lvlJc w:val="left"/>
      <w:pPr>
        <w:ind w:left="720" w:hanging="360"/>
      </w:pPr>
      <w:rPr>
        <w:rFonts w:ascii="Arial" w:hAnsi="Aria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19"/>
  </w:num>
  <w:num w:numId="4">
    <w:abstractNumId w:val="31"/>
  </w:num>
  <w:num w:numId="5">
    <w:abstractNumId w:val="30"/>
  </w:num>
  <w:num w:numId="6">
    <w:abstractNumId w:val="38"/>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5"/>
  </w:num>
  <w:num w:numId="12">
    <w:abstractNumId w:val="26"/>
  </w:num>
  <w:num w:numId="13">
    <w:abstractNumId w:val="18"/>
  </w:num>
  <w:num w:numId="14">
    <w:abstractNumId w:val="27"/>
  </w:num>
  <w:num w:numId="15">
    <w:abstractNumId w:val="2"/>
  </w:num>
  <w:num w:numId="16">
    <w:abstractNumId w:val="23"/>
  </w:num>
  <w:num w:numId="17">
    <w:abstractNumId w:val="37"/>
  </w:num>
  <w:num w:numId="18">
    <w:abstractNumId w:val="3"/>
  </w:num>
  <w:num w:numId="19">
    <w:abstractNumId w:val="10"/>
  </w:num>
  <w:num w:numId="20">
    <w:abstractNumId w:val="39"/>
  </w:num>
  <w:num w:numId="21">
    <w:abstractNumId w:val="13"/>
  </w:num>
  <w:num w:numId="22">
    <w:abstractNumId w:val="5"/>
  </w:num>
  <w:num w:numId="23">
    <w:abstractNumId w:val="4"/>
  </w:num>
  <w:num w:numId="24">
    <w:abstractNumId w:val="6"/>
  </w:num>
  <w:num w:numId="25">
    <w:abstractNumId w:val="0"/>
  </w:num>
  <w:num w:numId="26">
    <w:abstractNumId w:val="16"/>
  </w:num>
  <w:num w:numId="27">
    <w:abstractNumId w:val="15"/>
  </w:num>
  <w:num w:numId="28">
    <w:abstractNumId w:val="28"/>
  </w:num>
  <w:num w:numId="29">
    <w:abstractNumId w:val="29"/>
  </w:num>
  <w:num w:numId="30">
    <w:abstractNumId w:val="35"/>
  </w:num>
  <w:num w:numId="31">
    <w:abstractNumId w:val="17"/>
  </w:num>
  <w:num w:numId="32">
    <w:abstractNumId w:val="32"/>
  </w:num>
  <w:num w:numId="33">
    <w:abstractNumId w:val="36"/>
  </w:num>
  <w:num w:numId="34">
    <w:abstractNumId w:val="7"/>
  </w:num>
  <w:num w:numId="35">
    <w:abstractNumId w:val="12"/>
  </w:num>
  <w:num w:numId="36">
    <w:abstractNumId w:val="9"/>
  </w:num>
  <w:num w:numId="37">
    <w:abstractNumId w:val="21"/>
  </w:num>
  <w:num w:numId="38">
    <w:abstractNumId w:val="14"/>
  </w:num>
  <w:num w:numId="39">
    <w:abstractNumId w:val="8"/>
  </w:num>
  <w:num w:numId="40">
    <w:abstractNumId w:val="40"/>
  </w:num>
  <w:num w:numId="41">
    <w:abstractNumId w:val="33"/>
  </w:num>
  <w:num w:numId="42">
    <w:abstractNumId w:val="22"/>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14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ECE"/>
    <w:rsid w:val="00001F22"/>
    <w:rsid w:val="0001223E"/>
    <w:rsid w:val="00012B94"/>
    <w:rsid w:val="000152CB"/>
    <w:rsid w:val="000213A1"/>
    <w:rsid w:val="00025207"/>
    <w:rsid w:val="00031D32"/>
    <w:rsid w:val="000320B3"/>
    <w:rsid w:val="00033AA9"/>
    <w:rsid w:val="00037E02"/>
    <w:rsid w:val="00041D04"/>
    <w:rsid w:val="0004468F"/>
    <w:rsid w:val="000448A9"/>
    <w:rsid w:val="00046EB3"/>
    <w:rsid w:val="000507DD"/>
    <w:rsid w:val="00052EF0"/>
    <w:rsid w:val="00056AB9"/>
    <w:rsid w:val="00057C42"/>
    <w:rsid w:val="0006090B"/>
    <w:rsid w:val="00073604"/>
    <w:rsid w:val="000738FD"/>
    <w:rsid w:val="0008174E"/>
    <w:rsid w:val="00082532"/>
    <w:rsid w:val="00083621"/>
    <w:rsid w:val="00085B9A"/>
    <w:rsid w:val="000871AF"/>
    <w:rsid w:val="000907AD"/>
    <w:rsid w:val="000931E0"/>
    <w:rsid w:val="00096A7A"/>
    <w:rsid w:val="000A503E"/>
    <w:rsid w:val="000B09EB"/>
    <w:rsid w:val="000B2614"/>
    <w:rsid w:val="000B58FF"/>
    <w:rsid w:val="000B65CD"/>
    <w:rsid w:val="000B663F"/>
    <w:rsid w:val="000C6025"/>
    <w:rsid w:val="000D3A5D"/>
    <w:rsid w:val="000D5516"/>
    <w:rsid w:val="000D58B8"/>
    <w:rsid w:val="000D5DE6"/>
    <w:rsid w:val="000D6131"/>
    <w:rsid w:val="000E7F65"/>
    <w:rsid w:val="000F0680"/>
    <w:rsid w:val="000F0A6B"/>
    <w:rsid w:val="001016E2"/>
    <w:rsid w:val="00102969"/>
    <w:rsid w:val="00103B3C"/>
    <w:rsid w:val="00105EDA"/>
    <w:rsid w:val="0011125B"/>
    <w:rsid w:val="001120A7"/>
    <w:rsid w:val="0011587F"/>
    <w:rsid w:val="00116FB9"/>
    <w:rsid w:val="00121217"/>
    <w:rsid w:val="00121EC1"/>
    <w:rsid w:val="001274E3"/>
    <w:rsid w:val="00131878"/>
    <w:rsid w:val="00137334"/>
    <w:rsid w:val="00145385"/>
    <w:rsid w:val="00153187"/>
    <w:rsid w:val="00154DDF"/>
    <w:rsid w:val="0015513F"/>
    <w:rsid w:val="001579A9"/>
    <w:rsid w:val="00160A0E"/>
    <w:rsid w:val="00162CF9"/>
    <w:rsid w:val="00162D89"/>
    <w:rsid w:val="001706AD"/>
    <w:rsid w:val="00171174"/>
    <w:rsid w:val="00171F38"/>
    <w:rsid w:val="00176C94"/>
    <w:rsid w:val="00181A55"/>
    <w:rsid w:val="0018295C"/>
    <w:rsid w:val="00183EEA"/>
    <w:rsid w:val="001902AC"/>
    <w:rsid w:val="001A013E"/>
    <w:rsid w:val="001A5AD9"/>
    <w:rsid w:val="001A5D3E"/>
    <w:rsid w:val="001B34ED"/>
    <w:rsid w:val="001B3657"/>
    <w:rsid w:val="001B5FA6"/>
    <w:rsid w:val="001C6DD0"/>
    <w:rsid w:val="001D01C2"/>
    <w:rsid w:val="001D1E15"/>
    <w:rsid w:val="001D2776"/>
    <w:rsid w:val="001D7780"/>
    <w:rsid w:val="001E4BAA"/>
    <w:rsid w:val="001E60F7"/>
    <w:rsid w:val="001E61F3"/>
    <w:rsid w:val="001F4A30"/>
    <w:rsid w:val="001F51A5"/>
    <w:rsid w:val="001F5480"/>
    <w:rsid w:val="00203E7B"/>
    <w:rsid w:val="00205398"/>
    <w:rsid w:val="002055AE"/>
    <w:rsid w:val="00210F1B"/>
    <w:rsid w:val="00213426"/>
    <w:rsid w:val="00214D2B"/>
    <w:rsid w:val="00216969"/>
    <w:rsid w:val="002218FA"/>
    <w:rsid w:val="0022244B"/>
    <w:rsid w:val="002449B9"/>
    <w:rsid w:val="00245258"/>
    <w:rsid w:val="0025320A"/>
    <w:rsid w:val="00253B71"/>
    <w:rsid w:val="00257A83"/>
    <w:rsid w:val="00262FBC"/>
    <w:rsid w:val="00263494"/>
    <w:rsid w:val="00263775"/>
    <w:rsid w:val="00263922"/>
    <w:rsid w:val="00264A32"/>
    <w:rsid w:val="00270C36"/>
    <w:rsid w:val="00271D60"/>
    <w:rsid w:val="00273519"/>
    <w:rsid w:val="00276FAE"/>
    <w:rsid w:val="00287A0C"/>
    <w:rsid w:val="002A2765"/>
    <w:rsid w:val="002A5479"/>
    <w:rsid w:val="002A563C"/>
    <w:rsid w:val="002A59C9"/>
    <w:rsid w:val="002B3A1B"/>
    <w:rsid w:val="002B76CD"/>
    <w:rsid w:val="002C3337"/>
    <w:rsid w:val="002C4C02"/>
    <w:rsid w:val="002C55BC"/>
    <w:rsid w:val="002D0D5D"/>
    <w:rsid w:val="002D1146"/>
    <w:rsid w:val="002D509F"/>
    <w:rsid w:val="002E15E9"/>
    <w:rsid w:val="002E5B05"/>
    <w:rsid w:val="002E798E"/>
    <w:rsid w:val="003003C7"/>
    <w:rsid w:val="003012A2"/>
    <w:rsid w:val="00303B68"/>
    <w:rsid w:val="00304D57"/>
    <w:rsid w:val="00306610"/>
    <w:rsid w:val="00307269"/>
    <w:rsid w:val="00315796"/>
    <w:rsid w:val="00316F8E"/>
    <w:rsid w:val="003300DC"/>
    <w:rsid w:val="00334583"/>
    <w:rsid w:val="00336A55"/>
    <w:rsid w:val="00337B43"/>
    <w:rsid w:val="003424EB"/>
    <w:rsid w:val="0034254B"/>
    <w:rsid w:val="003457BD"/>
    <w:rsid w:val="003471B8"/>
    <w:rsid w:val="00350D79"/>
    <w:rsid w:val="00353270"/>
    <w:rsid w:val="003556D3"/>
    <w:rsid w:val="003640A7"/>
    <w:rsid w:val="0037074B"/>
    <w:rsid w:val="00370BB8"/>
    <w:rsid w:val="00371097"/>
    <w:rsid w:val="0037164E"/>
    <w:rsid w:val="00375D5D"/>
    <w:rsid w:val="00380E68"/>
    <w:rsid w:val="003834BE"/>
    <w:rsid w:val="00384C0F"/>
    <w:rsid w:val="00386847"/>
    <w:rsid w:val="00386C11"/>
    <w:rsid w:val="00387680"/>
    <w:rsid w:val="00397FF3"/>
    <w:rsid w:val="003B3624"/>
    <w:rsid w:val="003D02CB"/>
    <w:rsid w:val="003D0FD3"/>
    <w:rsid w:val="003D4C57"/>
    <w:rsid w:val="003D6F3A"/>
    <w:rsid w:val="003E065D"/>
    <w:rsid w:val="003E17D4"/>
    <w:rsid w:val="003E4D12"/>
    <w:rsid w:val="003E502B"/>
    <w:rsid w:val="003E7F32"/>
    <w:rsid w:val="003F1366"/>
    <w:rsid w:val="003F22CC"/>
    <w:rsid w:val="00414D3D"/>
    <w:rsid w:val="00424491"/>
    <w:rsid w:val="0042544B"/>
    <w:rsid w:val="00426B07"/>
    <w:rsid w:val="00434CD5"/>
    <w:rsid w:val="004367F1"/>
    <w:rsid w:val="00445B44"/>
    <w:rsid w:val="00453443"/>
    <w:rsid w:val="0045372B"/>
    <w:rsid w:val="00453C2E"/>
    <w:rsid w:val="004564FD"/>
    <w:rsid w:val="00462AAD"/>
    <w:rsid w:val="004630CD"/>
    <w:rsid w:val="00463494"/>
    <w:rsid w:val="004711D6"/>
    <w:rsid w:val="00473058"/>
    <w:rsid w:val="00475002"/>
    <w:rsid w:val="004779C9"/>
    <w:rsid w:val="004809ED"/>
    <w:rsid w:val="00483431"/>
    <w:rsid w:val="00485D52"/>
    <w:rsid w:val="00486FA5"/>
    <w:rsid w:val="00493F23"/>
    <w:rsid w:val="004955B7"/>
    <w:rsid w:val="004969DD"/>
    <w:rsid w:val="004B5320"/>
    <w:rsid w:val="004B7055"/>
    <w:rsid w:val="004B7B98"/>
    <w:rsid w:val="004C052E"/>
    <w:rsid w:val="004C1312"/>
    <w:rsid w:val="004D3E47"/>
    <w:rsid w:val="004D45B8"/>
    <w:rsid w:val="004E1325"/>
    <w:rsid w:val="004E2847"/>
    <w:rsid w:val="004F0215"/>
    <w:rsid w:val="004F0FBF"/>
    <w:rsid w:val="004F299A"/>
    <w:rsid w:val="004F5B76"/>
    <w:rsid w:val="004F6689"/>
    <w:rsid w:val="004F66C5"/>
    <w:rsid w:val="004F6E81"/>
    <w:rsid w:val="004F7160"/>
    <w:rsid w:val="004F7487"/>
    <w:rsid w:val="005052FE"/>
    <w:rsid w:val="0052129F"/>
    <w:rsid w:val="00521E25"/>
    <w:rsid w:val="005224B8"/>
    <w:rsid w:val="005245B2"/>
    <w:rsid w:val="0053339F"/>
    <w:rsid w:val="00540F7B"/>
    <w:rsid w:val="005423A3"/>
    <w:rsid w:val="00545A7A"/>
    <w:rsid w:val="005466EF"/>
    <w:rsid w:val="00551779"/>
    <w:rsid w:val="0055260D"/>
    <w:rsid w:val="005536F8"/>
    <w:rsid w:val="00556B3E"/>
    <w:rsid w:val="00562B13"/>
    <w:rsid w:val="00564AE6"/>
    <w:rsid w:val="00564C8E"/>
    <w:rsid w:val="0056712C"/>
    <w:rsid w:val="00570074"/>
    <w:rsid w:val="00574F6D"/>
    <w:rsid w:val="00575248"/>
    <w:rsid w:val="00575975"/>
    <w:rsid w:val="0058585A"/>
    <w:rsid w:val="00586191"/>
    <w:rsid w:val="005862FF"/>
    <w:rsid w:val="0059102E"/>
    <w:rsid w:val="00592D36"/>
    <w:rsid w:val="00595318"/>
    <w:rsid w:val="005A422E"/>
    <w:rsid w:val="005A6FAC"/>
    <w:rsid w:val="005B3C1B"/>
    <w:rsid w:val="005B48D5"/>
    <w:rsid w:val="005B60F8"/>
    <w:rsid w:val="005B6762"/>
    <w:rsid w:val="005B71C5"/>
    <w:rsid w:val="005B771F"/>
    <w:rsid w:val="005C3B2A"/>
    <w:rsid w:val="005C5708"/>
    <w:rsid w:val="005C5AFC"/>
    <w:rsid w:val="005C6815"/>
    <w:rsid w:val="005D00EB"/>
    <w:rsid w:val="005D491B"/>
    <w:rsid w:val="005D62F9"/>
    <w:rsid w:val="005D7CBC"/>
    <w:rsid w:val="005E3FB9"/>
    <w:rsid w:val="005F1790"/>
    <w:rsid w:val="005F2EAF"/>
    <w:rsid w:val="005F38C5"/>
    <w:rsid w:val="005F3BBF"/>
    <w:rsid w:val="00610F6B"/>
    <w:rsid w:val="00617A3A"/>
    <w:rsid w:val="0062563C"/>
    <w:rsid w:val="00627982"/>
    <w:rsid w:val="006315AA"/>
    <w:rsid w:val="0063175A"/>
    <w:rsid w:val="00631AA0"/>
    <w:rsid w:val="00632D75"/>
    <w:rsid w:val="006347A2"/>
    <w:rsid w:val="006404D0"/>
    <w:rsid w:val="0064612D"/>
    <w:rsid w:val="006463B9"/>
    <w:rsid w:val="006530B3"/>
    <w:rsid w:val="006532BE"/>
    <w:rsid w:val="00654FE6"/>
    <w:rsid w:val="00655A57"/>
    <w:rsid w:val="0066165C"/>
    <w:rsid w:val="00661DFB"/>
    <w:rsid w:val="00661F19"/>
    <w:rsid w:val="0066684A"/>
    <w:rsid w:val="00671205"/>
    <w:rsid w:val="00672262"/>
    <w:rsid w:val="00683DCF"/>
    <w:rsid w:val="00685166"/>
    <w:rsid w:val="006954AB"/>
    <w:rsid w:val="006964C1"/>
    <w:rsid w:val="006A08FE"/>
    <w:rsid w:val="006A094B"/>
    <w:rsid w:val="006A0ABF"/>
    <w:rsid w:val="006A242A"/>
    <w:rsid w:val="006A3729"/>
    <w:rsid w:val="006A65CD"/>
    <w:rsid w:val="006A73A3"/>
    <w:rsid w:val="006B0B77"/>
    <w:rsid w:val="006B244A"/>
    <w:rsid w:val="006B4468"/>
    <w:rsid w:val="006C074D"/>
    <w:rsid w:val="006C0958"/>
    <w:rsid w:val="006C0C16"/>
    <w:rsid w:val="006C3D83"/>
    <w:rsid w:val="006C5166"/>
    <w:rsid w:val="006C5F34"/>
    <w:rsid w:val="006D2B1D"/>
    <w:rsid w:val="006D6F34"/>
    <w:rsid w:val="006E15B3"/>
    <w:rsid w:val="006E4C2A"/>
    <w:rsid w:val="006F0E04"/>
    <w:rsid w:val="006F1CFA"/>
    <w:rsid w:val="006F2445"/>
    <w:rsid w:val="006F27A3"/>
    <w:rsid w:val="006F2E07"/>
    <w:rsid w:val="006F363A"/>
    <w:rsid w:val="006F7D21"/>
    <w:rsid w:val="00701EC6"/>
    <w:rsid w:val="0071075E"/>
    <w:rsid w:val="00711F6E"/>
    <w:rsid w:val="00714FCC"/>
    <w:rsid w:val="00717372"/>
    <w:rsid w:val="007256A5"/>
    <w:rsid w:val="007260F6"/>
    <w:rsid w:val="0072667D"/>
    <w:rsid w:val="00727B08"/>
    <w:rsid w:val="007335BD"/>
    <w:rsid w:val="00736500"/>
    <w:rsid w:val="00736F7C"/>
    <w:rsid w:val="00740650"/>
    <w:rsid w:val="00746D08"/>
    <w:rsid w:val="00751396"/>
    <w:rsid w:val="00755427"/>
    <w:rsid w:val="0075560F"/>
    <w:rsid w:val="007579B2"/>
    <w:rsid w:val="00774A21"/>
    <w:rsid w:val="0077589D"/>
    <w:rsid w:val="0077722D"/>
    <w:rsid w:val="0078553A"/>
    <w:rsid w:val="00785A8D"/>
    <w:rsid w:val="007872CD"/>
    <w:rsid w:val="00790D9E"/>
    <w:rsid w:val="00792FB6"/>
    <w:rsid w:val="007A4636"/>
    <w:rsid w:val="007A6296"/>
    <w:rsid w:val="007A6460"/>
    <w:rsid w:val="007A7CE1"/>
    <w:rsid w:val="007A7FE6"/>
    <w:rsid w:val="007B29EA"/>
    <w:rsid w:val="007B4502"/>
    <w:rsid w:val="007B4F2B"/>
    <w:rsid w:val="007C0880"/>
    <w:rsid w:val="007C2624"/>
    <w:rsid w:val="007C6D2B"/>
    <w:rsid w:val="007C6EB0"/>
    <w:rsid w:val="007D2120"/>
    <w:rsid w:val="007F36E3"/>
    <w:rsid w:val="007F6D97"/>
    <w:rsid w:val="00803193"/>
    <w:rsid w:val="008031F0"/>
    <w:rsid w:val="00810884"/>
    <w:rsid w:val="008113DD"/>
    <w:rsid w:val="00820D6C"/>
    <w:rsid w:val="00823F99"/>
    <w:rsid w:val="008250A2"/>
    <w:rsid w:val="00831F8D"/>
    <w:rsid w:val="00832AC3"/>
    <w:rsid w:val="00834153"/>
    <w:rsid w:val="008370C8"/>
    <w:rsid w:val="00844286"/>
    <w:rsid w:val="008503A0"/>
    <w:rsid w:val="00850A96"/>
    <w:rsid w:val="00851B83"/>
    <w:rsid w:val="00852AB7"/>
    <w:rsid w:val="008530A7"/>
    <w:rsid w:val="00857106"/>
    <w:rsid w:val="00863352"/>
    <w:rsid w:val="0087017A"/>
    <w:rsid w:val="008717E1"/>
    <w:rsid w:val="008723BD"/>
    <w:rsid w:val="008724D5"/>
    <w:rsid w:val="00876982"/>
    <w:rsid w:val="00877246"/>
    <w:rsid w:val="00881C5C"/>
    <w:rsid w:val="00887FCA"/>
    <w:rsid w:val="00894656"/>
    <w:rsid w:val="0089554A"/>
    <w:rsid w:val="00895742"/>
    <w:rsid w:val="00897034"/>
    <w:rsid w:val="008A1A29"/>
    <w:rsid w:val="008A32DE"/>
    <w:rsid w:val="008A37BD"/>
    <w:rsid w:val="008A6C6E"/>
    <w:rsid w:val="008B1B88"/>
    <w:rsid w:val="008B2D03"/>
    <w:rsid w:val="008B5059"/>
    <w:rsid w:val="008B57C3"/>
    <w:rsid w:val="008B66F9"/>
    <w:rsid w:val="008C0EF4"/>
    <w:rsid w:val="008C20F0"/>
    <w:rsid w:val="008C23E7"/>
    <w:rsid w:val="008C7B85"/>
    <w:rsid w:val="008D01C8"/>
    <w:rsid w:val="008D0830"/>
    <w:rsid w:val="008D220A"/>
    <w:rsid w:val="008E356F"/>
    <w:rsid w:val="008E424A"/>
    <w:rsid w:val="008E48A3"/>
    <w:rsid w:val="008E6E89"/>
    <w:rsid w:val="008F0D32"/>
    <w:rsid w:val="008F1EB9"/>
    <w:rsid w:val="008F22A6"/>
    <w:rsid w:val="008F7B68"/>
    <w:rsid w:val="00901B99"/>
    <w:rsid w:val="00901E83"/>
    <w:rsid w:val="00904695"/>
    <w:rsid w:val="009111D8"/>
    <w:rsid w:val="009151AB"/>
    <w:rsid w:val="009235F2"/>
    <w:rsid w:val="00925ECC"/>
    <w:rsid w:val="00930396"/>
    <w:rsid w:val="0093143E"/>
    <w:rsid w:val="00931921"/>
    <w:rsid w:val="0093303C"/>
    <w:rsid w:val="0093396B"/>
    <w:rsid w:val="009404F4"/>
    <w:rsid w:val="00943266"/>
    <w:rsid w:val="009446B4"/>
    <w:rsid w:val="00951E3B"/>
    <w:rsid w:val="009611F2"/>
    <w:rsid w:val="0096173C"/>
    <w:rsid w:val="00961CD4"/>
    <w:rsid w:val="009626ED"/>
    <w:rsid w:val="0096481D"/>
    <w:rsid w:val="0097409A"/>
    <w:rsid w:val="00975E13"/>
    <w:rsid w:val="00983D26"/>
    <w:rsid w:val="009935F3"/>
    <w:rsid w:val="009939A3"/>
    <w:rsid w:val="009970CC"/>
    <w:rsid w:val="009A06AB"/>
    <w:rsid w:val="009A09C5"/>
    <w:rsid w:val="009A0A6C"/>
    <w:rsid w:val="009A41CC"/>
    <w:rsid w:val="009B0AEA"/>
    <w:rsid w:val="009B3A21"/>
    <w:rsid w:val="009B7E66"/>
    <w:rsid w:val="009C12C6"/>
    <w:rsid w:val="009C42E0"/>
    <w:rsid w:val="009C4434"/>
    <w:rsid w:val="009C5B7F"/>
    <w:rsid w:val="009C603A"/>
    <w:rsid w:val="009D1203"/>
    <w:rsid w:val="009D249F"/>
    <w:rsid w:val="009D4574"/>
    <w:rsid w:val="009D6771"/>
    <w:rsid w:val="009E36BB"/>
    <w:rsid w:val="009E38F1"/>
    <w:rsid w:val="009E5B59"/>
    <w:rsid w:val="009E6892"/>
    <w:rsid w:val="009E6B55"/>
    <w:rsid w:val="009F353B"/>
    <w:rsid w:val="009F37D0"/>
    <w:rsid w:val="009F4AEE"/>
    <w:rsid w:val="009F63BE"/>
    <w:rsid w:val="00A07F58"/>
    <w:rsid w:val="00A1540A"/>
    <w:rsid w:val="00A206B5"/>
    <w:rsid w:val="00A2152C"/>
    <w:rsid w:val="00A22AE7"/>
    <w:rsid w:val="00A22AF1"/>
    <w:rsid w:val="00A3375B"/>
    <w:rsid w:val="00A34669"/>
    <w:rsid w:val="00A35ED1"/>
    <w:rsid w:val="00A37045"/>
    <w:rsid w:val="00A37978"/>
    <w:rsid w:val="00A37A68"/>
    <w:rsid w:val="00A40301"/>
    <w:rsid w:val="00A449C4"/>
    <w:rsid w:val="00A457F2"/>
    <w:rsid w:val="00A45CFE"/>
    <w:rsid w:val="00A47B7D"/>
    <w:rsid w:val="00A47F16"/>
    <w:rsid w:val="00A51F6C"/>
    <w:rsid w:val="00A549F7"/>
    <w:rsid w:val="00A608EB"/>
    <w:rsid w:val="00A65EC1"/>
    <w:rsid w:val="00A73E9B"/>
    <w:rsid w:val="00A7401F"/>
    <w:rsid w:val="00A7405B"/>
    <w:rsid w:val="00A84586"/>
    <w:rsid w:val="00A87798"/>
    <w:rsid w:val="00A94A3D"/>
    <w:rsid w:val="00A95624"/>
    <w:rsid w:val="00A95FA5"/>
    <w:rsid w:val="00A965DE"/>
    <w:rsid w:val="00A96F88"/>
    <w:rsid w:val="00AA0CBA"/>
    <w:rsid w:val="00AA0CF2"/>
    <w:rsid w:val="00AA395A"/>
    <w:rsid w:val="00AA4E79"/>
    <w:rsid w:val="00AB7057"/>
    <w:rsid w:val="00AB7943"/>
    <w:rsid w:val="00AC041C"/>
    <w:rsid w:val="00AC4310"/>
    <w:rsid w:val="00AC4CFA"/>
    <w:rsid w:val="00AC7406"/>
    <w:rsid w:val="00AE3200"/>
    <w:rsid w:val="00AE38F7"/>
    <w:rsid w:val="00AE58C7"/>
    <w:rsid w:val="00AF1966"/>
    <w:rsid w:val="00AF38BB"/>
    <w:rsid w:val="00AF6348"/>
    <w:rsid w:val="00B054CF"/>
    <w:rsid w:val="00B102E1"/>
    <w:rsid w:val="00B14772"/>
    <w:rsid w:val="00B16DA6"/>
    <w:rsid w:val="00B20A7B"/>
    <w:rsid w:val="00B2748D"/>
    <w:rsid w:val="00B31CBE"/>
    <w:rsid w:val="00B31EF7"/>
    <w:rsid w:val="00B33EF0"/>
    <w:rsid w:val="00B416D3"/>
    <w:rsid w:val="00B422F1"/>
    <w:rsid w:val="00B46CB0"/>
    <w:rsid w:val="00B470ED"/>
    <w:rsid w:val="00B535B3"/>
    <w:rsid w:val="00B57D00"/>
    <w:rsid w:val="00B600CE"/>
    <w:rsid w:val="00B612A7"/>
    <w:rsid w:val="00B73392"/>
    <w:rsid w:val="00B77C78"/>
    <w:rsid w:val="00B8065D"/>
    <w:rsid w:val="00B80B33"/>
    <w:rsid w:val="00B81E17"/>
    <w:rsid w:val="00B8360D"/>
    <w:rsid w:val="00B85C5A"/>
    <w:rsid w:val="00B85DF5"/>
    <w:rsid w:val="00B90B40"/>
    <w:rsid w:val="00B93CF1"/>
    <w:rsid w:val="00B945C5"/>
    <w:rsid w:val="00BA2CAA"/>
    <w:rsid w:val="00BA7ED7"/>
    <w:rsid w:val="00BB2937"/>
    <w:rsid w:val="00BB4728"/>
    <w:rsid w:val="00BB527D"/>
    <w:rsid w:val="00BB7C4A"/>
    <w:rsid w:val="00BC063F"/>
    <w:rsid w:val="00BC1AE9"/>
    <w:rsid w:val="00BC691C"/>
    <w:rsid w:val="00BD3FF6"/>
    <w:rsid w:val="00BD6A18"/>
    <w:rsid w:val="00BD7607"/>
    <w:rsid w:val="00BE3919"/>
    <w:rsid w:val="00BE3ADE"/>
    <w:rsid w:val="00BE4C3F"/>
    <w:rsid w:val="00BE5AEE"/>
    <w:rsid w:val="00BF10AD"/>
    <w:rsid w:val="00BF27B3"/>
    <w:rsid w:val="00BF5DDB"/>
    <w:rsid w:val="00BF66C7"/>
    <w:rsid w:val="00BF6ECE"/>
    <w:rsid w:val="00C01978"/>
    <w:rsid w:val="00C03458"/>
    <w:rsid w:val="00C0456E"/>
    <w:rsid w:val="00C10206"/>
    <w:rsid w:val="00C113BB"/>
    <w:rsid w:val="00C15B1D"/>
    <w:rsid w:val="00C17F05"/>
    <w:rsid w:val="00C20D56"/>
    <w:rsid w:val="00C25CA3"/>
    <w:rsid w:val="00C31C06"/>
    <w:rsid w:val="00C36197"/>
    <w:rsid w:val="00C37587"/>
    <w:rsid w:val="00C4369B"/>
    <w:rsid w:val="00C53181"/>
    <w:rsid w:val="00C54A59"/>
    <w:rsid w:val="00C5740E"/>
    <w:rsid w:val="00C65996"/>
    <w:rsid w:val="00C714D2"/>
    <w:rsid w:val="00C7336C"/>
    <w:rsid w:val="00C75B4B"/>
    <w:rsid w:val="00C82B36"/>
    <w:rsid w:val="00C83C68"/>
    <w:rsid w:val="00C90162"/>
    <w:rsid w:val="00C912F0"/>
    <w:rsid w:val="00C92ACB"/>
    <w:rsid w:val="00C96345"/>
    <w:rsid w:val="00CA3D21"/>
    <w:rsid w:val="00CA62AE"/>
    <w:rsid w:val="00CA7E81"/>
    <w:rsid w:val="00CB0F06"/>
    <w:rsid w:val="00CB6BFF"/>
    <w:rsid w:val="00CC1962"/>
    <w:rsid w:val="00CC3322"/>
    <w:rsid w:val="00CC6AF0"/>
    <w:rsid w:val="00CD0834"/>
    <w:rsid w:val="00CD18C9"/>
    <w:rsid w:val="00CD5C2E"/>
    <w:rsid w:val="00CD7060"/>
    <w:rsid w:val="00CD7967"/>
    <w:rsid w:val="00CF05E7"/>
    <w:rsid w:val="00CF1F16"/>
    <w:rsid w:val="00CF5F53"/>
    <w:rsid w:val="00CF668F"/>
    <w:rsid w:val="00D14AB1"/>
    <w:rsid w:val="00D2687B"/>
    <w:rsid w:val="00D27D72"/>
    <w:rsid w:val="00D45D20"/>
    <w:rsid w:val="00D53334"/>
    <w:rsid w:val="00D53BA1"/>
    <w:rsid w:val="00D54153"/>
    <w:rsid w:val="00D543EA"/>
    <w:rsid w:val="00D61398"/>
    <w:rsid w:val="00D658CC"/>
    <w:rsid w:val="00D730E4"/>
    <w:rsid w:val="00D731B6"/>
    <w:rsid w:val="00D741E7"/>
    <w:rsid w:val="00D744CB"/>
    <w:rsid w:val="00D77F1C"/>
    <w:rsid w:val="00D82B3E"/>
    <w:rsid w:val="00D8409E"/>
    <w:rsid w:val="00D90D94"/>
    <w:rsid w:val="00D9324F"/>
    <w:rsid w:val="00D95895"/>
    <w:rsid w:val="00D962D6"/>
    <w:rsid w:val="00DA4BE2"/>
    <w:rsid w:val="00DB0231"/>
    <w:rsid w:val="00DB323D"/>
    <w:rsid w:val="00DB5C93"/>
    <w:rsid w:val="00DC2A2A"/>
    <w:rsid w:val="00DC608A"/>
    <w:rsid w:val="00DC730A"/>
    <w:rsid w:val="00DD014D"/>
    <w:rsid w:val="00DD1D17"/>
    <w:rsid w:val="00DE0B26"/>
    <w:rsid w:val="00DE4407"/>
    <w:rsid w:val="00DF7AA7"/>
    <w:rsid w:val="00E02AFA"/>
    <w:rsid w:val="00E0646F"/>
    <w:rsid w:val="00E119CB"/>
    <w:rsid w:val="00E12792"/>
    <w:rsid w:val="00E139E6"/>
    <w:rsid w:val="00E14E66"/>
    <w:rsid w:val="00E177B6"/>
    <w:rsid w:val="00E234CA"/>
    <w:rsid w:val="00E261C9"/>
    <w:rsid w:val="00E3084B"/>
    <w:rsid w:val="00E479C5"/>
    <w:rsid w:val="00E52A24"/>
    <w:rsid w:val="00E55E77"/>
    <w:rsid w:val="00E57A45"/>
    <w:rsid w:val="00E57F0E"/>
    <w:rsid w:val="00E60E4D"/>
    <w:rsid w:val="00E634F2"/>
    <w:rsid w:val="00E8132B"/>
    <w:rsid w:val="00E84D61"/>
    <w:rsid w:val="00E859BB"/>
    <w:rsid w:val="00E86192"/>
    <w:rsid w:val="00E86231"/>
    <w:rsid w:val="00E91A01"/>
    <w:rsid w:val="00E949D5"/>
    <w:rsid w:val="00E94B9B"/>
    <w:rsid w:val="00E95380"/>
    <w:rsid w:val="00EA3316"/>
    <w:rsid w:val="00EB4FDC"/>
    <w:rsid w:val="00EB55F4"/>
    <w:rsid w:val="00EB78F5"/>
    <w:rsid w:val="00EB7B8E"/>
    <w:rsid w:val="00EC144C"/>
    <w:rsid w:val="00EC209D"/>
    <w:rsid w:val="00EC3173"/>
    <w:rsid w:val="00EC73C3"/>
    <w:rsid w:val="00ED0CA4"/>
    <w:rsid w:val="00ED2F52"/>
    <w:rsid w:val="00EE057C"/>
    <w:rsid w:val="00EE2F19"/>
    <w:rsid w:val="00EE347B"/>
    <w:rsid w:val="00EE3EB1"/>
    <w:rsid w:val="00EE4F6A"/>
    <w:rsid w:val="00EE6F3C"/>
    <w:rsid w:val="00F015C1"/>
    <w:rsid w:val="00F02DB7"/>
    <w:rsid w:val="00F05AA9"/>
    <w:rsid w:val="00F07A94"/>
    <w:rsid w:val="00F11500"/>
    <w:rsid w:val="00F11AF3"/>
    <w:rsid w:val="00F12A72"/>
    <w:rsid w:val="00F14FF5"/>
    <w:rsid w:val="00F152B9"/>
    <w:rsid w:val="00F21CBB"/>
    <w:rsid w:val="00F3032D"/>
    <w:rsid w:val="00F30ADB"/>
    <w:rsid w:val="00F32F96"/>
    <w:rsid w:val="00F360B3"/>
    <w:rsid w:val="00F42068"/>
    <w:rsid w:val="00F42FC0"/>
    <w:rsid w:val="00F4416C"/>
    <w:rsid w:val="00F46752"/>
    <w:rsid w:val="00F46CA8"/>
    <w:rsid w:val="00F538B0"/>
    <w:rsid w:val="00F53901"/>
    <w:rsid w:val="00F53FE1"/>
    <w:rsid w:val="00F54600"/>
    <w:rsid w:val="00F55E82"/>
    <w:rsid w:val="00F6455E"/>
    <w:rsid w:val="00F646BA"/>
    <w:rsid w:val="00F665AB"/>
    <w:rsid w:val="00F7078F"/>
    <w:rsid w:val="00F71762"/>
    <w:rsid w:val="00F71ACD"/>
    <w:rsid w:val="00F74D26"/>
    <w:rsid w:val="00F771C9"/>
    <w:rsid w:val="00F77803"/>
    <w:rsid w:val="00F84C3C"/>
    <w:rsid w:val="00F908C1"/>
    <w:rsid w:val="00F90E27"/>
    <w:rsid w:val="00F953F7"/>
    <w:rsid w:val="00FA389C"/>
    <w:rsid w:val="00FB0A59"/>
    <w:rsid w:val="00FB17DD"/>
    <w:rsid w:val="00FB1E30"/>
    <w:rsid w:val="00FB4271"/>
    <w:rsid w:val="00FB4BAA"/>
    <w:rsid w:val="00FB5C79"/>
    <w:rsid w:val="00FB5D73"/>
    <w:rsid w:val="00FB6913"/>
    <w:rsid w:val="00FC0232"/>
    <w:rsid w:val="00FC3337"/>
    <w:rsid w:val="00FC4BD7"/>
    <w:rsid w:val="00FC5741"/>
    <w:rsid w:val="00FC6FE3"/>
    <w:rsid w:val="00FD055F"/>
    <w:rsid w:val="00FD17E4"/>
    <w:rsid w:val="00FE047B"/>
    <w:rsid w:val="00FE21EB"/>
    <w:rsid w:val="00FE5BD0"/>
    <w:rsid w:val="00FE60D8"/>
    <w:rsid w:val="00FF0000"/>
    <w:rsid w:val="00FF34D8"/>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332CDC81"/>
  <w15:docId w15:val="{D1D5FA35-2FA2-41DF-BED2-E56FBF515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39E6"/>
    <w:pPr>
      <w:suppressAutoHyphens/>
    </w:pPr>
    <w:rPr>
      <w:sz w:val="28"/>
      <w:szCs w:val="28"/>
      <w:lang w:val="ru-RU" w:eastAsia="zh-CN"/>
    </w:rPr>
  </w:style>
  <w:style w:type="paragraph" w:styleId="1">
    <w:name w:val="heading 1"/>
    <w:basedOn w:val="a"/>
    <w:next w:val="a"/>
    <w:qFormat/>
    <w:rsid w:val="00E139E6"/>
    <w:pPr>
      <w:tabs>
        <w:tab w:val="num" w:pos="432"/>
      </w:tabs>
      <w:spacing w:before="600" w:line="360" w:lineRule="auto"/>
      <w:ind w:left="432" w:hanging="432"/>
      <w:outlineLvl w:val="0"/>
    </w:pPr>
    <w:rPr>
      <w:rFonts w:ascii="Cambria" w:hAnsi="Cambria" w:cs="Cambria"/>
      <w:b/>
      <w:bCs/>
      <w:i/>
      <w:iCs/>
      <w:sz w:val="32"/>
      <w:szCs w:val="32"/>
    </w:rPr>
  </w:style>
  <w:style w:type="paragraph" w:styleId="2">
    <w:name w:val="heading 2"/>
    <w:basedOn w:val="a"/>
    <w:next w:val="a"/>
    <w:qFormat/>
    <w:rsid w:val="00E139E6"/>
    <w:pPr>
      <w:tabs>
        <w:tab w:val="num" w:pos="576"/>
      </w:tabs>
      <w:spacing w:before="320" w:line="360" w:lineRule="auto"/>
      <w:ind w:left="576" w:hanging="576"/>
      <w:outlineLvl w:val="1"/>
    </w:pPr>
    <w:rPr>
      <w:rFonts w:ascii="Cambria" w:hAnsi="Cambria" w:cs="Cambria"/>
      <w:b/>
      <w:bCs/>
      <w:i/>
      <w:iCs/>
    </w:rPr>
  </w:style>
  <w:style w:type="paragraph" w:styleId="3">
    <w:name w:val="heading 3"/>
    <w:basedOn w:val="a"/>
    <w:next w:val="a"/>
    <w:qFormat/>
    <w:rsid w:val="005224B8"/>
    <w:pPr>
      <w:tabs>
        <w:tab w:val="num" w:pos="720"/>
      </w:tabs>
      <w:spacing w:before="320" w:line="360" w:lineRule="auto"/>
      <w:ind w:left="720" w:hanging="720"/>
      <w:outlineLvl w:val="2"/>
    </w:pPr>
    <w:rPr>
      <w:rFonts w:ascii="Cambria" w:hAnsi="Cambria" w:cs="Cambria"/>
      <w:b/>
      <w:bCs/>
      <w:i/>
      <w:iCs/>
      <w:sz w:val="26"/>
      <w:szCs w:val="26"/>
    </w:rPr>
  </w:style>
  <w:style w:type="paragraph" w:styleId="4">
    <w:name w:val="heading 4"/>
    <w:basedOn w:val="a"/>
    <w:next w:val="a"/>
    <w:qFormat/>
    <w:rsid w:val="00E139E6"/>
    <w:pPr>
      <w:tabs>
        <w:tab w:val="num" w:pos="864"/>
      </w:tabs>
      <w:spacing w:before="280" w:line="360" w:lineRule="auto"/>
      <w:ind w:left="864" w:hanging="864"/>
      <w:outlineLvl w:val="3"/>
    </w:pPr>
    <w:rPr>
      <w:rFonts w:ascii="Cambria" w:hAnsi="Cambria" w:cs="Cambria"/>
      <w:b/>
      <w:bCs/>
      <w:i/>
      <w:iCs/>
      <w:sz w:val="24"/>
      <w:szCs w:val="24"/>
    </w:rPr>
  </w:style>
  <w:style w:type="paragraph" w:styleId="5">
    <w:name w:val="heading 5"/>
    <w:basedOn w:val="a"/>
    <w:next w:val="a"/>
    <w:qFormat/>
    <w:rsid w:val="00E139E6"/>
    <w:pPr>
      <w:tabs>
        <w:tab w:val="num" w:pos="1008"/>
      </w:tabs>
      <w:spacing w:before="280" w:line="360" w:lineRule="auto"/>
      <w:ind w:left="1008" w:hanging="1008"/>
      <w:outlineLvl w:val="4"/>
    </w:pPr>
    <w:rPr>
      <w:rFonts w:ascii="Cambria" w:hAnsi="Cambria" w:cs="Cambria"/>
      <w:b/>
      <w:bCs/>
      <w:i/>
      <w:iCs/>
      <w:sz w:val="20"/>
      <w:szCs w:val="20"/>
    </w:rPr>
  </w:style>
  <w:style w:type="paragraph" w:styleId="6">
    <w:name w:val="heading 6"/>
    <w:basedOn w:val="a"/>
    <w:next w:val="a"/>
    <w:qFormat/>
    <w:rsid w:val="00E139E6"/>
    <w:pPr>
      <w:tabs>
        <w:tab w:val="num" w:pos="1152"/>
      </w:tabs>
      <w:spacing w:before="280" w:after="80" w:line="360" w:lineRule="auto"/>
      <w:ind w:left="1152" w:hanging="1152"/>
      <w:outlineLvl w:val="5"/>
    </w:pPr>
    <w:rPr>
      <w:rFonts w:ascii="Cambria" w:hAnsi="Cambria" w:cs="Cambria"/>
      <w:b/>
      <w:bCs/>
      <w:i/>
      <w:iCs/>
      <w:sz w:val="20"/>
      <w:szCs w:val="20"/>
    </w:rPr>
  </w:style>
  <w:style w:type="paragraph" w:styleId="7">
    <w:name w:val="heading 7"/>
    <w:basedOn w:val="a"/>
    <w:next w:val="a"/>
    <w:qFormat/>
    <w:rsid w:val="00E139E6"/>
    <w:pPr>
      <w:tabs>
        <w:tab w:val="num" w:pos="1296"/>
      </w:tabs>
      <w:spacing w:before="280" w:line="360" w:lineRule="auto"/>
      <w:ind w:left="1296" w:hanging="1296"/>
      <w:outlineLvl w:val="6"/>
    </w:pPr>
    <w:rPr>
      <w:rFonts w:ascii="Cambria" w:hAnsi="Cambria" w:cs="Cambria"/>
      <w:b/>
      <w:bCs/>
      <w:i/>
      <w:iCs/>
      <w:sz w:val="20"/>
      <w:szCs w:val="20"/>
    </w:rPr>
  </w:style>
  <w:style w:type="paragraph" w:styleId="8">
    <w:name w:val="heading 8"/>
    <w:basedOn w:val="a"/>
    <w:next w:val="a"/>
    <w:qFormat/>
    <w:rsid w:val="00E139E6"/>
    <w:pPr>
      <w:tabs>
        <w:tab w:val="num" w:pos="1440"/>
      </w:tabs>
      <w:spacing w:before="280" w:line="360" w:lineRule="auto"/>
      <w:ind w:left="1440" w:hanging="1440"/>
      <w:outlineLvl w:val="7"/>
    </w:pPr>
    <w:rPr>
      <w:rFonts w:ascii="Cambria" w:hAnsi="Cambria" w:cs="Cambria"/>
      <w:b/>
      <w:bCs/>
      <w:i/>
      <w:iCs/>
      <w:sz w:val="18"/>
      <w:szCs w:val="18"/>
    </w:rPr>
  </w:style>
  <w:style w:type="paragraph" w:styleId="9">
    <w:name w:val="heading 9"/>
    <w:basedOn w:val="a"/>
    <w:next w:val="a"/>
    <w:qFormat/>
    <w:rsid w:val="00E139E6"/>
    <w:pPr>
      <w:tabs>
        <w:tab w:val="num" w:pos="1584"/>
      </w:tabs>
      <w:spacing w:before="280" w:line="360" w:lineRule="auto"/>
      <w:ind w:left="1584" w:hanging="1584"/>
      <w:outlineLvl w:val="8"/>
    </w:pPr>
    <w:rPr>
      <w:rFonts w:ascii="Cambria" w:hAnsi="Cambria" w:cs="Cambria"/>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E139E6"/>
    <w:rPr>
      <w:rFonts w:ascii="Symbol" w:hAnsi="Symbol" w:cs="Symbol"/>
    </w:rPr>
  </w:style>
  <w:style w:type="character" w:customStyle="1" w:styleId="WW8Num1z1">
    <w:name w:val="WW8Num1z1"/>
    <w:rsid w:val="00E139E6"/>
    <w:rPr>
      <w:rFonts w:ascii="Courier New" w:hAnsi="Courier New" w:cs="Courier New"/>
    </w:rPr>
  </w:style>
  <w:style w:type="character" w:customStyle="1" w:styleId="WW8Num1z2">
    <w:name w:val="WW8Num1z2"/>
    <w:rsid w:val="00E139E6"/>
    <w:rPr>
      <w:rFonts w:ascii="Wingdings" w:hAnsi="Wingdings" w:cs="Wingdings"/>
    </w:rPr>
  </w:style>
  <w:style w:type="character" w:customStyle="1" w:styleId="WW8Num3z0">
    <w:name w:val="WW8Num3z0"/>
    <w:rsid w:val="00E139E6"/>
    <w:rPr>
      <w:rFonts w:ascii="Symbol" w:hAnsi="Symbol" w:cs="Symbol"/>
    </w:rPr>
  </w:style>
  <w:style w:type="character" w:customStyle="1" w:styleId="WW8Num3z1">
    <w:name w:val="WW8Num3z1"/>
    <w:rsid w:val="00E139E6"/>
    <w:rPr>
      <w:rFonts w:ascii="Courier New" w:hAnsi="Courier New" w:cs="Courier New"/>
    </w:rPr>
  </w:style>
  <w:style w:type="character" w:customStyle="1" w:styleId="WW8Num3z2">
    <w:name w:val="WW8Num3z2"/>
    <w:rsid w:val="00E139E6"/>
    <w:rPr>
      <w:rFonts w:ascii="Wingdings" w:hAnsi="Wingdings" w:cs="Wingdings"/>
    </w:rPr>
  </w:style>
  <w:style w:type="character" w:customStyle="1" w:styleId="WW8Num4z0">
    <w:name w:val="WW8Num4z0"/>
    <w:rsid w:val="00E139E6"/>
    <w:rPr>
      <w:rFonts w:ascii="Symbol" w:hAnsi="Symbol" w:cs="Symbol"/>
    </w:rPr>
  </w:style>
  <w:style w:type="character" w:customStyle="1" w:styleId="WW8Num4z1">
    <w:name w:val="WW8Num4z1"/>
    <w:rsid w:val="00E139E6"/>
    <w:rPr>
      <w:rFonts w:ascii="Courier New" w:hAnsi="Courier New" w:cs="Courier New"/>
    </w:rPr>
  </w:style>
  <w:style w:type="character" w:customStyle="1" w:styleId="WW8Num4z2">
    <w:name w:val="WW8Num4z2"/>
    <w:rsid w:val="00E139E6"/>
    <w:rPr>
      <w:rFonts w:ascii="Wingdings" w:hAnsi="Wingdings" w:cs="Wingdings"/>
    </w:rPr>
  </w:style>
  <w:style w:type="character" w:customStyle="1" w:styleId="WW8Num6z0">
    <w:name w:val="WW8Num6z0"/>
    <w:rsid w:val="00E139E6"/>
    <w:rPr>
      <w:rFonts w:ascii="Symbol" w:hAnsi="Symbol" w:cs="Symbol"/>
    </w:rPr>
  </w:style>
  <w:style w:type="character" w:customStyle="1" w:styleId="WW8Num6z1">
    <w:name w:val="WW8Num6z1"/>
    <w:rsid w:val="00E139E6"/>
    <w:rPr>
      <w:rFonts w:ascii="Courier New" w:hAnsi="Courier New" w:cs="Courier New"/>
    </w:rPr>
  </w:style>
  <w:style w:type="character" w:customStyle="1" w:styleId="WW8Num6z2">
    <w:name w:val="WW8Num6z2"/>
    <w:rsid w:val="00E139E6"/>
    <w:rPr>
      <w:rFonts w:ascii="Wingdings" w:hAnsi="Wingdings" w:cs="Wingdings"/>
    </w:rPr>
  </w:style>
  <w:style w:type="character" w:customStyle="1" w:styleId="WW8Num8z0">
    <w:name w:val="WW8Num8z0"/>
    <w:rsid w:val="00E139E6"/>
    <w:rPr>
      <w:rFonts w:ascii="Symbol" w:hAnsi="Symbol" w:cs="Symbol"/>
    </w:rPr>
  </w:style>
  <w:style w:type="character" w:customStyle="1" w:styleId="WW8Num8z1">
    <w:name w:val="WW8Num8z1"/>
    <w:rsid w:val="00E139E6"/>
    <w:rPr>
      <w:rFonts w:ascii="Courier New" w:hAnsi="Courier New" w:cs="Courier New"/>
    </w:rPr>
  </w:style>
  <w:style w:type="character" w:customStyle="1" w:styleId="WW8Num8z2">
    <w:name w:val="WW8Num8z2"/>
    <w:rsid w:val="00E139E6"/>
    <w:rPr>
      <w:rFonts w:ascii="Wingdings" w:hAnsi="Wingdings" w:cs="Wingdings"/>
    </w:rPr>
  </w:style>
  <w:style w:type="character" w:customStyle="1" w:styleId="WW8Num14z0">
    <w:name w:val="WW8Num14z0"/>
    <w:rsid w:val="00E139E6"/>
    <w:rPr>
      <w:rFonts w:ascii="Symbol" w:hAnsi="Symbol" w:cs="Symbol"/>
    </w:rPr>
  </w:style>
  <w:style w:type="character" w:customStyle="1" w:styleId="WW8Num14z1">
    <w:name w:val="WW8Num14z1"/>
    <w:rsid w:val="00E139E6"/>
    <w:rPr>
      <w:rFonts w:ascii="Courier New" w:hAnsi="Courier New" w:cs="Courier New"/>
    </w:rPr>
  </w:style>
  <w:style w:type="character" w:customStyle="1" w:styleId="WW8Num14z2">
    <w:name w:val="WW8Num14z2"/>
    <w:rsid w:val="00E139E6"/>
    <w:rPr>
      <w:rFonts w:ascii="Wingdings" w:hAnsi="Wingdings" w:cs="Wingdings"/>
    </w:rPr>
  </w:style>
  <w:style w:type="character" w:customStyle="1" w:styleId="WW8Num16z0">
    <w:name w:val="WW8Num16z0"/>
    <w:rsid w:val="00E139E6"/>
    <w:rPr>
      <w:rFonts w:ascii="Symbol" w:hAnsi="Symbol" w:cs="Symbol"/>
    </w:rPr>
  </w:style>
  <w:style w:type="character" w:customStyle="1" w:styleId="WW8Num16z1">
    <w:name w:val="WW8Num16z1"/>
    <w:rsid w:val="00E139E6"/>
    <w:rPr>
      <w:rFonts w:ascii="Courier New" w:hAnsi="Courier New" w:cs="Courier New"/>
    </w:rPr>
  </w:style>
  <w:style w:type="character" w:customStyle="1" w:styleId="WW8Num16z2">
    <w:name w:val="WW8Num16z2"/>
    <w:rsid w:val="00E139E6"/>
    <w:rPr>
      <w:rFonts w:ascii="Wingdings" w:hAnsi="Wingdings" w:cs="Wingdings"/>
    </w:rPr>
  </w:style>
  <w:style w:type="character" w:customStyle="1" w:styleId="WW8Num18z0">
    <w:name w:val="WW8Num18z0"/>
    <w:rsid w:val="00E139E6"/>
    <w:rPr>
      <w:rFonts w:ascii="Times New Roman" w:hAnsi="Times New Roman" w:cs="Times New Roman"/>
      <w:i w:val="0"/>
      <w:sz w:val="28"/>
    </w:rPr>
  </w:style>
  <w:style w:type="character" w:customStyle="1" w:styleId="WW8Num20z0">
    <w:name w:val="WW8Num20z0"/>
    <w:rsid w:val="00E139E6"/>
    <w:rPr>
      <w:rFonts w:ascii="Calibri" w:eastAsia="Times New Roman" w:hAnsi="Calibri" w:cs="Calibri"/>
    </w:rPr>
  </w:style>
  <w:style w:type="character" w:customStyle="1" w:styleId="WW8Num20z1">
    <w:name w:val="WW8Num20z1"/>
    <w:rsid w:val="00E139E6"/>
    <w:rPr>
      <w:rFonts w:ascii="Courier New" w:hAnsi="Courier New" w:cs="Courier New"/>
    </w:rPr>
  </w:style>
  <w:style w:type="character" w:customStyle="1" w:styleId="WW8Num20z2">
    <w:name w:val="WW8Num20z2"/>
    <w:rsid w:val="00E139E6"/>
    <w:rPr>
      <w:rFonts w:ascii="Wingdings" w:hAnsi="Wingdings" w:cs="Wingdings"/>
    </w:rPr>
  </w:style>
  <w:style w:type="character" w:customStyle="1" w:styleId="WW8Num20z3">
    <w:name w:val="WW8Num20z3"/>
    <w:rsid w:val="00E139E6"/>
    <w:rPr>
      <w:rFonts w:ascii="Symbol" w:hAnsi="Symbol" w:cs="Symbol"/>
    </w:rPr>
  </w:style>
  <w:style w:type="character" w:customStyle="1" w:styleId="WW8Num22z0">
    <w:name w:val="WW8Num22z0"/>
    <w:rsid w:val="00E139E6"/>
    <w:rPr>
      <w:rFonts w:ascii="Wingdings" w:hAnsi="Wingdings" w:cs="Wingdings"/>
    </w:rPr>
  </w:style>
  <w:style w:type="character" w:customStyle="1" w:styleId="WW8Num22z1">
    <w:name w:val="WW8Num22z1"/>
    <w:rsid w:val="00E139E6"/>
    <w:rPr>
      <w:rFonts w:ascii="Courier New" w:hAnsi="Courier New" w:cs="Courier New"/>
    </w:rPr>
  </w:style>
  <w:style w:type="character" w:customStyle="1" w:styleId="WW8Num22z3">
    <w:name w:val="WW8Num22z3"/>
    <w:rsid w:val="00E139E6"/>
    <w:rPr>
      <w:rFonts w:ascii="Symbol" w:hAnsi="Symbol" w:cs="Symbol"/>
    </w:rPr>
  </w:style>
  <w:style w:type="character" w:customStyle="1" w:styleId="WW8Num24z0">
    <w:name w:val="WW8Num24z0"/>
    <w:rsid w:val="00E139E6"/>
    <w:rPr>
      <w:rFonts w:ascii="Symbol" w:hAnsi="Symbol" w:cs="Symbol"/>
    </w:rPr>
  </w:style>
  <w:style w:type="character" w:customStyle="1" w:styleId="WW8Num24z1">
    <w:name w:val="WW8Num24z1"/>
    <w:rsid w:val="00E139E6"/>
    <w:rPr>
      <w:rFonts w:ascii="Courier New" w:hAnsi="Courier New" w:cs="Courier New"/>
    </w:rPr>
  </w:style>
  <w:style w:type="character" w:customStyle="1" w:styleId="WW8Num24z2">
    <w:name w:val="WW8Num24z2"/>
    <w:rsid w:val="00E139E6"/>
    <w:rPr>
      <w:rFonts w:ascii="Wingdings" w:hAnsi="Wingdings" w:cs="Wingdings"/>
    </w:rPr>
  </w:style>
  <w:style w:type="character" w:customStyle="1" w:styleId="WW8Num25z0">
    <w:name w:val="WW8Num25z0"/>
    <w:rsid w:val="00E139E6"/>
    <w:rPr>
      <w:rFonts w:ascii="Symbol" w:hAnsi="Symbol" w:cs="Symbol"/>
    </w:rPr>
  </w:style>
  <w:style w:type="character" w:customStyle="1" w:styleId="WW8Num25z1">
    <w:name w:val="WW8Num25z1"/>
    <w:rsid w:val="00E139E6"/>
    <w:rPr>
      <w:rFonts w:ascii="Courier New" w:hAnsi="Courier New" w:cs="Courier New"/>
    </w:rPr>
  </w:style>
  <w:style w:type="character" w:customStyle="1" w:styleId="WW8Num25z2">
    <w:name w:val="WW8Num25z2"/>
    <w:rsid w:val="00E139E6"/>
    <w:rPr>
      <w:rFonts w:ascii="Wingdings" w:hAnsi="Wingdings" w:cs="Wingdings"/>
    </w:rPr>
  </w:style>
  <w:style w:type="character" w:customStyle="1" w:styleId="10">
    <w:name w:val="Основной шрифт абзаца1"/>
    <w:rsid w:val="00E139E6"/>
  </w:style>
  <w:style w:type="character" w:customStyle="1" w:styleId="11">
    <w:name w:val="Заголовок 1 Знак"/>
    <w:rsid w:val="00E139E6"/>
    <w:rPr>
      <w:rFonts w:ascii="Cambria" w:eastAsia="Times New Roman" w:hAnsi="Cambria" w:cs="Times New Roman"/>
      <w:b/>
      <w:bCs/>
      <w:i/>
      <w:iCs/>
      <w:sz w:val="32"/>
      <w:szCs w:val="32"/>
    </w:rPr>
  </w:style>
  <w:style w:type="character" w:customStyle="1" w:styleId="20">
    <w:name w:val="Заголовок 2 Знак"/>
    <w:rsid w:val="00E139E6"/>
    <w:rPr>
      <w:rFonts w:ascii="Cambria" w:eastAsia="Times New Roman" w:hAnsi="Cambria" w:cs="Times New Roman"/>
      <w:b/>
      <w:bCs/>
      <w:i/>
      <w:iCs/>
      <w:sz w:val="28"/>
      <w:szCs w:val="28"/>
    </w:rPr>
  </w:style>
  <w:style w:type="character" w:customStyle="1" w:styleId="30">
    <w:name w:val="Заголовок 3 Знак"/>
    <w:rsid w:val="00E139E6"/>
    <w:rPr>
      <w:rFonts w:ascii="Cambria" w:eastAsia="Times New Roman" w:hAnsi="Cambria" w:cs="Times New Roman"/>
      <w:b/>
      <w:bCs/>
      <w:i/>
      <w:iCs/>
      <w:sz w:val="26"/>
      <w:szCs w:val="26"/>
    </w:rPr>
  </w:style>
  <w:style w:type="character" w:customStyle="1" w:styleId="40">
    <w:name w:val="Заголовок 4 Знак"/>
    <w:rsid w:val="00E139E6"/>
    <w:rPr>
      <w:rFonts w:ascii="Cambria" w:eastAsia="Times New Roman" w:hAnsi="Cambria" w:cs="Times New Roman"/>
      <w:b/>
      <w:bCs/>
      <w:i/>
      <w:iCs/>
      <w:sz w:val="24"/>
      <w:szCs w:val="24"/>
    </w:rPr>
  </w:style>
  <w:style w:type="character" w:customStyle="1" w:styleId="21">
    <w:name w:val="Заголовок №2_"/>
    <w:rsid w:val="00E139E6"/>
    <w:rPr>
      <w:sz w:val="18"/>
      <w:szCs w:val="18"/>
      <w:shd w:val="clear" w:color="auto" w:fill="FFFFFF"/>
    </w:rPr>
  </w:style>
  <w:style w:type="character" w:customStyle="1" w:styleId="a3">
    <w:name w:val="Нижний колонтитул Знак"/>
    <w:rsid w:val="00E139E6"/>
    <w:rPr>
      <w:rFonts w:ascii="Times New Roman" w:eastAsia="Times New Roman" w:hAnsi="Times New Roman" w:cs="Times New Roman"/>
      <w:sz w:val="28"/>
      <w:szCs w:val="28"/>
    </w:rPr>
  </w:style>
  <w:style w:type="character" w:customStyle="1" w:styleId="a4">
    <w:name w:val="Основной текст_"/>
    <w:rsid w:val="00E139E6"/>
    <w:rPr>
      <w:rFonts w:ascii="Times New Roman" w:eastAsia="Times New Roman" w:hAnsi="Times New Roman" w:cs="Times New Roman"/>
      <w:sz w:val="26"/>
      <w:szCs w:val="26"/>
      <w:shd w:val="clear" w:color="auto" w:fill="FFFFFF"/>
    </w:rPr>
  </w:style>
  <w:style w:type="character" w:customStyle="1" w:styleId="31">
    <w:name w:val="Заголовок №3_"/>
    <w:rsid w:val="00E139E6"/>
    <w:rPr>
      <w:rFonts w:ascii="Times New Roman" w:eastAsia="Times New Roman" w:hAnsi="Times New Roman" w:cs="Times New Roman"/>
      <w:sz w:val="27"/>
      <w:szCs w:val="27"/>
      <w:shd w:val="clear" w:color="auto" w:fill="FFFFFF"/>
    </w:rPr>
  </w:style>
  <w:style w:type="character" w:customStyle="1" w:styleId="60">
    <w:name w:val="Основной текст (6)_"/>
    <w:rsid w:val="00E139E6"/>
    <w:rPr>
      <w:rFonts w:ascii="Times New Roman" w:eastAsia="Times New Roman" w:hAnsi="Times New Roman" w:cs="Times New Roman"/>
      <w:sz w:val="27"/>
      <w:szCs w:val="27"/>
      <w:shd w:val="clear" w:color="auto" w:fill="FFFFFF"/>
    </w:rPr>
  </w:style>
  <w:style w:type="character" w:customStyle="1" w:styleId="12pt">
    <w:name w:val="Основной текст + 12 pt"/>
    <w:rsid w:val="00E139E6"/>
    <w:rPr>
      <w:rFonts w:ascii="Times New Roman" w:eastAsia="Times New Roman" w:hAnsi="Times New Roman" w:cs="Times New Roman"/>
      <w:b w:val="0"/>
      <w:bCs w:val="0"/>
      <w:i w:val="0"/>
      <w:iCs w:val="0"/>
      <w:caps w:val="0"/>
      <w:smallCaps w:val="0"/>
      <w:strike w:val="0"/>
      <w:dstrike w:val="0"/>
      <w:spacing w:val="0"/>
      <w:sz w:val="24"/>
      <w:szCs w:val="24"/>
    </w:rPr>
  </w:style>
  <w:style w:type="character" w:customStyle="1" w:styleId="12">
    <w:name w:val="Основной текст1"/>
    <w:rsid w:val="00E139E6"/>
    <w:rPr>
      <w:rFonts w:ascii="Times New Roman" w:eastAsia="Times New Roman" w:hAnsi="Times New Roman" w:cs="Times New Roman"/>
      <w:b w:val="0"/>
      <w:bCs w:val="0"/>
      <w:i w:val="0"/>
      <w:iCs w:val="0"/>
      <w:caps w:val="0"/>
      <w:smallCaps w:val="0"/>
      <w:strike/>
      <w:spacing w:val="0"/>
      <w:sz w:val="26"/>
      <w:szCs w:val="26"/>
    </w:rPr>
  </w:style>
  <w:style w:type="character" w:customStyle="1" w:styleId="FontStyle79">
    <w:name w:val="Font Style79"/>
    <w:rsid w:val="00E139E6"/>
    <w:rPr>
      <w:rFonts w:ascii="Arial" w:hAnsi="Arial" w:cs="Arial"/>
      <w:sz w:val="18"/>
      <w:szCs w:val="18"/>
    </w:rPr>
  </w:style>
  <w:style w:type="character" w:customStyle="1" w:styleId="FontStyle74">
    <w:name w:val="Font Style74"/>
    <w:rsid w:val="00E139E6"/>
    <w:rPr>
      <w:rFonts w:ascii="Arial" w:hAnsi="Arial" w:cs="Arial"/>
      <w:b/>
      <w:bCs/>
      <w:spacing w:val="-20"/>
      <w:sz w:val="20"/>
      <w:szCs w:val="20"/>
    </w:rPr>
  </w:style>
  <w:style w:type="character" w:customStyle="1" w:styleId="50">
    <w:name w:val="Заголовок 5 Знак"/>
    <w:rsid w:val="00E139E6"/>
    <w:rPr>
      <w:rFonts w:ascii="Cambria" w:eastAsia="Times New Roman" w:hAnsi="Cambria" w:cs="Times New Roman"/>
      <w:b/>
      <w:bCs/>
      <w:i/>
      <w:iCs/>
      <w:sz w:val="20"/>
      <w:szCs w:val="20"/>
    </w:rPr>
  </w:style>
  <w:style w:type="character" w:customStyle="1" w:styleId="61">
    <w:name w:val="Заголовок 6 Знак"/>
    <w:rsid w:val="00E139E6"/>
    <w:rPr>
      <w:rFonts w:ascii="Cambria" w:eastAsia="Times New Roman" w:hAnsi="Cambria" w:cs="Times New Roman"/>
      <w:b/>
      <w:bCs/>
      <w:i/>
      <w:iCs/>
      <w:sz w:val="20"/>
      <w:szCs w:val="20"/>
    </w:rPr>
  </w:style>
  <w:style w:type="character" w:customStyle="1" w:styleId="70">
    <w:name w:val="Заголовок 7 Знак"/>
    <w:rsid w:val="00E139E6"/>
    <w:rPr>
      <w:rFonts w:ascii="Cambria" w:eastAsia="Times New Roman" w:hAnsi="Cambria" w:cs="Times New Roman"/>
      <w:b/>
      <w:bCs/>
      <w:i/>
      <w:iCs/>
      <w:sz w:val="20"/>
      <w:szCs w:val="20"/>
    </w:rPr>
  </w:style>
  <w:style w:type="character" w:customStyle="1" w:styleId="80">
    <w:name w:val="Заголовок 8 Знак"/>
    <w:rsid w:val="00E139E6"/>
    <w:rPr>
      <w:rFonts w:ascii="Cambria" w:eastAsia="Times New Roman" w:hAnsi="Cambria" w:cs="Times New Roman"/>
      <w:b/>
      <w:bCs/>
      <w:i/>
      <w:iCs/>
      <w:sz w:val="18"/>
      <w:szCs w:val="18"/>
    </w:rPr>
  </w:style>
  <w:style w:type="character" w:customStyle="1" w:styleId="90">
    <w:name w:val="Заголовок 9 Знак"/>
    <w:rsid w:val="00E139E6"/>
    <w:rPr>
      <w:rFonts w:ascii="Cambria" w:eastAsia="Times New Roman" w:hAnsi="Cambria" w:cs="Times New Roman"/>
      <w:i/>
      <w:iCs/>
      <w:sz w:val="18"/>
      <w:szCs w:val="18"/>
    </w:rPr>
  </w:style>
  <w:style w:type="character" w:customStyle="1" w:styleId="13">
    <w:name w:val="Знак примечания1"/>
    <w:rsid w:val="00E139E6"/>
    <w:rPr>
      <w:sz w:val="16"/>
      <w:szCs w:val="16"/>
    </w:rPr>
  </w:style>
  <w:style w:type="character" w:customStyle="1" w:styleId="a5">
    <w:name w:val="Текст примечания Знак"/>
    <w:rsid w:val="00E139E6"/>
    <w:rPr>
      <w:rFonts w:ascii="Calibri" w:eastAsia="Times New Roman" w:hAnsi="Calibri" w:cs="Times New Roman"/>
      <w:sz w:val="20"/>
      <w:szCs w:val="20"/>
    </w:rPr>
  </w:style>
  <w:style w:type="character" w:customStyle="1" w:styleId="a6">
    <w:name w:val="Тема примечания Знак"/>
    <w:rsid w:val="00E139E6"/>
    <w:rPr>
      <w:rFonts w:ascii="Calibri" w:eastAsia="Times New Roman" w:hAnsi="Calibri" w:cs="Times New Roman"/>
      <w:b/>
      <w:bCs/>
      <w:sz w:val="20"/>
      <w:szCs w:val="20"/>
    </w:rPr>
  </w:style>
  <w:style w:type="character" w:customStyle="1" w:styleId="a7">
    <w:name w:val="Текст выноски Знак"/>
    <w:rsid w:val="00E139E6"/>
    <w:rPr>
      <w:rFonts w:ascii="Tahoma" w:eastAsia="Times New Roman" w:hAnsi="Tahoma" w:cs="Times New Roman"/>
      <w:sz w:val="16"/>
      <w:szCs w:val="16"/>
    </w:rPr>
  </w:style>
  <w:style w:type="character" w:customStyle="1" w:styleId="a8">
    <w:name w:val="Текст сноски Знак"/>
    <w:rsid w:val="00E139E6"/>
    <w:rPr>
      <w:rFonts w:ascii="Calibri" w:eastAsia="Times New Roman" w:hAnsi="Calibri" w:cs="Times New Roman"/>
      <w:sz w:val="20"/>
      <w:szCs w:val="20"/>
    </w:rPr>
  </w:style>
  <w:style w:type="character" w:customStyle="1" w:styleId="a9">
    <w:name w:val="Символ сноски"/>
    <w:rsid w:val="00E139E6"/>
    <w:rPr>
      <w:vertAlign w:val="superscript"/>
    </w:rPr>
  </w:style>
  <w:style w:type="character" w:customStyle="1" w:styleId="aa">
    <w:name w:val="Подзаголовок Знак"/>
    <w:rsid w:val="00E139E6"/>
    <w:rPr>
      <w:rFonts w:ascii="Calibri" w:eastAsia="Times New Roman" w:hAnsi="Calibri" w:cs="Times New Roman"/>
      <w:i/>
      <w:iCs/>
      <w:color w:val="808080"/>
      <w:spacing w:val="10"/>
      <w:sz w:val="24"/>
      <w:szCs w:val="24"/>
    </w:rPr>
  </w:style>
  <w:style w:type="character" w:customStyle="1" w:styleId="apple-style-span">
    <w:name w:val="apple-style-span"/>
    <w:basedOn w:val="10"/>
    <w:rsid w:val="00E139E6"/>
  </w:style>
  <w:style w:type="character" w:styleId="ab">
    <w:name w:val="Emphasis"/>
    <w:qFormat/>
    <w:rsid w:val="00E139E6"/>
    <w:rPr>
      <w:b/>
      <w:bCs/>
      <w:i/>
      <w:iCs/>
      <w:color w:val="auto"/>
    </w:rPr>
  </w:style>
  <w:style w:type="character" w:styleId="ac">
    <w:name w:val="Hyperlink"/>
    <w:rsid w:val="00E139E6"/>
    <w:rPr>
      <w:color w:val="0000FF"/>
      <w:u w:val="single"/>
    </w:rPr>
  </w:style>
  <w:style w:type="character" w:customStyle="1" w:styleId="ad">
    <w:name w:val="Верхний колонтитул Знак"/>
    <w:uiPriority w:val="99"/>
    <w:rsid w:val="00E139E6"/>
    <w:rPr>
      <w:rFonts w:ascii="Calibri" w:eastAsia="Times New Roman" w:hAnsi="Calibri" w:cs="Times New Roman"/>
      <w:lang w:val="en-US" w:bidi="en-US"/>
    </w:rPr>
  </w:style>
  <w:style w:type="character" w:customStyle="1" w:styleId="ae">
    <w:name w:val="Текст концевой сноски Знак"/>
    <w:rsid w:val="00E139E6"/>
    <w:rPr>
      <w:rFonts w:ascii="Calibri" w:eastAsia="Times New Roman" w:hAnsi="Calibri" w:cs="Times New Roman"/>
      <w:sz w:val="20"/>
      <w:szCs w:val="20"/>
    </w:rPr>
  </w:style>
  <w:style w:type="character" w:customStyle="1" w:styleId="apple-converted-space">
    <w:name w:val="apple-converted-space"/>
    <w:basedOn w:val="10"/>
    <w:rsid w:val="00E139E6"/>
  </w:style>
  <w:style w:type="character" w:customStyle="1" w:styleId="af">
    <w:name w:val="Название Знак"/>
    <w:rsid w:val="00E139E6"/>
    <w:rPr>
      <w:rFonts w:ascii="Cambria" w:eastAsia="Times New Roman" w:hAnsi="Cambria" w:cs="Times New Roman"/>
      <w:b/>
      <w:bCs/>
      <w:i/>
      <w:iCs/>
      <w:spacing w:val="10"/>
      <w:sz w:val="60"/>
      <w:szCs w:val="60"/>
    </w:rPr>
  </w:style>
  <w:style w:type="character" w:styleId="af0">
    <w:name w:val="Strong"/>
    <w:qFormat/>
    <w:rsid w:val="00E139E6"/>
    <w:rPr>
      <w:b/>
      <w:bCs/>
      <w:spacing w:val="0"/>
    </w:rPr>
  </w:style>
  <w:style w:type="character" w:customStyle="1" w:styleId="22">
    <w:name w:val="Цитата 2 Знак"/>
    <w:rsid w:val="00E139E6"/>
    <w:rPr>
      <w:rFonts w:ascii="Calibri" w:eastAsia="Times New Roman" w:hAnsi="Calibri" w:cs="Times New Roman"/>
      <w:color w:val="5A5A5A"/>
      <w:sz w:val="20"/>
      <w:szCs w:val="20"/>
    </w:rPr>
  </w:style>
  <w:style w:type="character" w:customStyle="1" w:styleId="af1">
    <w:name w:val="Выделенная цитата Знак"/>
    <w:rsid w:val="00E139E6"/>
    <w:rPr>
      <w:rFonts w:ascii="Cambria" w:eastAsia="Times New Roman" w:hAnsi="Cambria" w:cs="Times New Roman"/>
      <w:i/>
      <w:iCs/>
      <w:sz w:val="20"/>
      <w:szCs w:val="20"/>
    </w:rPr>
  </w:style>
  <w:style w:type="character" w:styleId="af2">
    <w:name w:val="Subtle Emphasis"/>
    <w:qFormat/>
    <w:rsid w:val="00E139E6"/>
    <w:rPr>
      <w:i/>
      <w:iCs/>
      <w:color w:val="5A5A5A"/>
    </w:rPr>
  </w:style>
  <w:style w:type="character" w:styleId="af3">
    <w:name w:val="Intense Emphasis"/>
    <w:qFormat/>
    <w:rsid w:val="00E139E6"/>
    <w:rPr>
      <w:b/>
      <w:bCs/>
      <w:i/>
      <w:iCs/>
      <w:color w:val="auto"/>
      <w:u w:val="single"/>
    </w:rPr>
  </w:style>
  <w:style w:type="character" w:styleId="af4">
    <w:name w:val="Subtle Reference"/>
    <w:qFormat/>
    <w:rsid w:val="00E139E6"/>
    <w:rPr>
      <w:smallCaps/>
    </w:rPr>
  </w:style>
  <w:style w:type="character" w:styleId="af5">
    <w:name w:val="Intense Reference"/>
    <w:qFormat/>
    <w:rsid w:val="00E139E6"/>
    <w:rPr>
      <w:b/>
      <w:bCs/>
      <w:smallCaps/>
      <w:color w:val="auto"/>
    </w:rPr>
  </w:style>
  <w:style w:type="character" w:styleId="af6">
    <w:name w:val="Book Title"/>
    <w:qFormat/>
    <w:rsid w:val="00E139E6"/>
    <w:rPr>
      <w:rFonts w:ascii="Cambria" w:eastAsia="Times New Roman" w:hAnsi="Cambria" w:cs="Times New Roman"/>
      <w:b/>
      <w:bCs/>
      <w:smallCaps/>
      <w:color w:val="auto"/>
      <w:u w:val="single"/>
    </w:rPr>
  </w:style>
  <w:style w:type="character" w:customStyle="1" w:styleId="af7">
    <w:name w:val="Символы концевой сноски"/>
    <w:rsid w:val="00E139E6"/>
    <w:rPr>
      <w:vertAlign w:val="superscript"/>
    </w:rPr>
  </w:style>
  <w:style w:type="character" w:customStyle="1" w:styleId="HTML">
    <w:name w:val="Стандартный HTML Знак"/>
    <w:rsid w:val="00E139E6"/>
    <w:rPr>
      <w:rFonts w:ascii="Courier New" w:eastAsia="Times New Roman" w:hAnsi="Courier New" w:cs="Times New Roman"/>
      <w:sz w:val="20"/>
      <w:szCs w:val="20"/>
    </w:rPr>
  </w:style>
  <w:style w:type="character" w:customStyle="1" w:styleId="highlited-keyword">
    <w:name w:val="highlited-keyword"/>
    <w:rsid w:val="00E139E6"/>
  </w:style>
  <w:style w:type="paragraph" w:customStyle="1" w:styleId="af8">
    <w:name w:val="Заголовок"/>
    <w:basedOn w:val="a"/>
    <w:next w:val="a"/>
    <w:rsid w:val="00E139E6"/>
    <w:pPr>
      <w:spacing w:after="240"/>
    </w:pPr>
    <w:rPr>
      <w:rFonts w:ascii="Cambria" w:hAnsi="Cambria" w:cs="Cambria"/>
      <w:b/>
      <w:bCs/>
      <w:i/>
      <w:iCs/>
      <w:spacing w:val="10"/>
      <w:sz w:val="60"/>
      <w:szCs w:val="60"/>
    </w:rPr>
  </w:style>
  <w:style w:type="paragraph" w:styleId="af9">
    <w:name w:val="Body Text"/>
    <w:basedOn w:val="a"/>
    <w:rsid w:val="00E139E6"/>
    <w:pPr>
      <w:spacing w:after="120"/>
    </w:pPr>
  </w:style>
  <w:style w:type="paragraph" w:styleId="afa">
    <w:name w:val="List"/>
    <w:basedOn w:val="af9"/>
    <w:rsid w:val="00E139E6"/>
    <w:rPr>
      <w:rFonts w:cs="Lohit Hindi"/>
    </w:rPr>
  </w:style>
  <w:style w:type="paragraph" w:styleId="afb">
    <w:name w:val="caption"/>
    <w:basedOn w:val="a"/>
    <w:qFormat/>
    <w:rsid w:val="00E139E6"/>
    <w:pPr>
      <w:suppressLineNumbers/>
      <w:spacing w:before="120" w:after="120"/>
    </w:pPr>
    <w:rPr>
      <w:rFonts w:cs="Lohit Hindi"/>
      <w:i/>
      <w:iCs/>
      <w:sz w:val="24"/>
      <w:szCs w:val="24"/>
    </w:rPr>
  </w:style>
  <w:style w:type="paragraph" w:customStyle="1" w:styleId="14">
    <w:name w:val="Указатель1"/>
    <w:basedOn w:val="a"/>
    <w:rsid w:val="00E139E6"/>
    <w:pPr>
      <w:suppressLineNumbers/>
    </w:pPr>
    <w:rPr>
      <w:rFonts w:cs="Lohit Hindi"/>
    </w:rPr>
  </w:style>
  <w:style w:type="paragraph" w:customStyle="1" w:styleId="23">
    <w:name w:val="Заголовок №2"/>
    <w:basedOn w:val="a"/>
    <w:rsid w:val="00E139E6"/>
    <w:pPr>
      <w:shd w:val="clear" w:color="auto" w:fill="FFFFFF"/>
      <w:spacing w:before="360" w:after="240" w:line="211" w:lineRule="exact"/>
      <w:jc w:val="center"/>
    </w:pPr>
    <w:rPr>
      <w:rFonts w:ascii="Calibri" w:eastAsia="Calibri" w:hAnsi="Calibri" w:cs="Calibri"/>
      <w:sz w:val="18"/>
      <w:szCs w:val="18"/>
    </w:rPr>
  </w:style>
  <w:style w:type="paragraph" w:styleId="afc">
    <w:name w:val="footer"/>
    <w:basedOn w:val="a"/>
    <w:rsid w:val="00E139E6"/>
  </w:style>
  <w:style w:type="paragraph" w:customStyle="1" w:styleId="24">
    <w:name w:val="Основной текст2"/>
    <w:basedOn w:val="a"/>
    <w:rsid w:val="00E139E6"/>
    <w:pPr>
      <w:shd w:val="clear" w:color="auto" w:fill="FFFFFF"/>
      <w:spacing w:line="302" w:lineRule="exact"/>
      <w:jc w:val="both"/>
    </w:pPr>
    <w:rPr>
      <w:sz w:val="26"/>
      <w:szCs w:val="26"/>
    </w:rPr>
  </w:style>
  <w:style w:type="paragraph" w:customStyle="1" w:styleId="32">
    <w:name w:val="Заголовок №3"/>
    <w:basedOn w:val="a"/>
    <w:rsid w:val="00E139E6"/>
    <w:pPr>
      <w:shd w:val="clear" w:color="auto" w:fill="FFFFFF"/>
      <w:spacing w:before="300" w:after="360" w:line="0" w:lineRule="atLeast"/>
      <w:jc w:val="center"/>
    </w:pPr>
    <w:rPr>
      <w:sz w:val="27"/>
      <w:szCs w:val="27"/>
    </w:rPr>
  </w:style>
  <w:style w:type="paragraph" w:customStyle="1" w:styleId="62">
    <w:name w:val="Основной текст (6)"/>
    <w:basedOn w:val="a"/>
    <w:rsid w:val="00E139E6"/>
    <w:pPr>
      <w:shd w:val="clear" w:color="auto" w:fill="FFFFFF"/>
      <w:spacing w:before="300" w:after="360" w:line="0" w:lineRule="atLeast"/>
      <w:jc w:val="center"/>
    </w:pPr>
    <w:rPr>
      <w:sz w:val="27"/>
      <w:szCs w:val="27"/>
    </w:rPr>
  </w:style>
  <w:style w:type="paragraph" w:customStyle="1" w:styleId="Style33">
    <w:name w:val="Style33"/>
    <w:basedOn w:val="a"/>
    <w:rsid w:val="00E139E6"/>
    <w:pPr>
      <w:widowControl w:val="0"/>
      <w:autoSpaceDE w:val="0"/>
      <w:spacing w:line="229" w:lineRule="exact"/>
      <w:ind w:firstLine="499"/>
      <w:jc w:val="both"/>
    </w:pPr>
    <w:rPr>
      <w:rFonts w:ascii="Cambria" w:hAnsi="Cambria" w:cs="Cambria"/>
      <w:sz w:val="24"/>
      <w:szCs w:val="24"/>
    </w:rPr>
  </w:style>
  <w:style w:type="paragraph" w:styleId="afd">
    <w:name w:val="List Paragraph"/>
    <w:basedOn w:val="a"/>
    <w:uiPriority w:val="34"/>
    <w:qFormat/>
    <w:rsid w:val="00E139E6"/>
    <w:pPr>
      <w:ind w:left="720"/>
      <w:contextualSpacing/>
    </w:pPr>
    <w:rPr>
      <w:rFonts w:ascii="Arial Unicode MS" w:eastAsia="Arial Unicode MS" w:hAnsi="Arial Unicode MS" w:cs="Arial Unicode MS"/>
      <w:color w:val="000000"/>
      <w:sz w:val="24"/>
      <w:szCs w:val="24"/>
      <w:lang w:val="en-US"/>
    </w:rPr>
  </w:style>
  <w:style w:type="paragraph" w:customStyle="1" w:styleId="Style17">
    <w:name w:val="Style17"/>
    <w:basedOn w:val="a"/>
    <w:rsid w:val="00E139E6"/>
    <w:pPr>
      <w:widowControl w:val="0"/>
      <w:autoSpaceDE w:val="0"/>
      <w:spacing w:line="224" w:lineRule="exact"/>
      <w:ind w:firstLine="499"/>
      <w:jc w:val="both"/>
    </w:pPr>
    <w:rPr>
      <w:rFonts w:ascii="Cambria" w:hAnsi="Cambria" w:cs="Cambria"/>
      <w:sz w:val="24"/>
      <w:szCs w:val="24"/>
    </w:rPr>
  </w:style>
  <w:style w:type="paragraph" w:styleId="afe">
    <w:name w:val="Normal (Web)"/>
    <w:basedOn w:val="a"/>
    <w:rsid w:val="00E139E6"/>
    <w:pPr>
      <w:spacing w:before="280" w:after="280"/>
      <w:ind w:firstLine="360"/>
    </w:pPr>
    <w:rPr>
      <w:sz w:val="24"/>
      <w:szCs w:val="24"/>
      <w:lang w:val="en-US" w:bidi="en-US"/>
    </w:rPr>
  </w:style>
  <w:style w:type="paragraph" w:customStyle="1" w:styleId="15">
    <w:name w:val="Текст примечания1"/>
    <w:basedOn w:val="a"/>
    <w:rsid w:val="00E139E6"/>
    <w:pPr>
      <w:spacing w:after="240"/>
      <w:ind w:firstLine="360"/>
    </w:pPr>
    <w:rPr>
      <w:rFonts w:ascii="Calibri" w:hAnsi="Calibri" w:cs="Calibri"/>
      <w:sz w:val="20"/>
      <w:szCs w:val="20"/>
    </w:rPr>
  </w:style>
  <w:style w:type="paragraph" w:styleId="aff">
    <w:name w:val="annotation subject"/>
    <w:basedOn w:val="15"/>
    <w:next w:val="15"/>
    <w:rsid w:val="00E139E6"/>
    <w:rPr>
      <w:b/>
      <w:bCs/>
    </w:rPr>
  </w:style>
  <w:style w:type="paragraph" w:styleId="aff0">
    <w:name w:val="Balloon Text"/>
    <w:basedOn w:val="a"/>
    <w:rsid w:val="00E139E6"/>
    <w:pPr>
      <w:ind w:firstLine="360"/>
    </w:pPr>
    <w:rPr>
      <w:rFonts w:ascii="Tahoma" w:hAnsi="Tahoma" w:cs="Tahoma"/>
      <w:sz w:val="16"/>
      <w:szCs w:val="16"/>
    </w:rPr>
  </w:style>
  <w:style w:type="paragraph" w:styleId="aff1">
    <w:name w:val="footnote text"/>
    <w:basedOn w:val="a"/>
    <w:rsid w:val="00E139E6"/>
    <w:pPr>
      <w:ind w:firstLine="360"/>
    </w:pPr>
    <w:rPr>
      <w:rFonts w:ascii="Calibri" w:hAnsi="Calibri" w:cs="Calibri"/>
      <w:sz w:val="20"/>
      <w:szCs w:val="20"/>
    </w:rPr>
  </w:style>
  <w:style w:type="paragraph" w:styleId="aff2">
    <w:name w:val="Subtitle"/>
    <w:basedOn w:val="a"/>
    <w:next w:val="a"/>
    <w:qFormat/>
    <w:rsid w:val="00E139E6"/>
    <w:pPr>
      <w:spacing w:after="320" w:line="480" w:lineRule="auto"/>
      <w:ind w:firstLine="360"/>
      <w:jc w:val="right"/>
    </w:pPr>
    <w:rPr>
      <w:rFonts w:ascii="Calibri" w:hAnsi="Calibri" w:cs="Calibri"/>
      <w:i/>
      <w:iCs/>
      <w:color w:val="808080"/>
      <w:spacing w:val="10"/>
      <w:sz w:val="24"/>
      <w:szCs w:val="24"/>
    </w:rPr>
  </w:style>
  <w:style w:type="paragraph" w:customStyle="1" w:styleId="Noeeu1">
    <w:name w:val="Noeeu1"/>
    <w:basedOn w:val="a"/>
    <w:rsid w:val="00E139E6"/>
    <w:pPr>
      <w:overflowPunct w:val="0"/>
      <w:autoSpaceDE w:val="0"/>
      <w:spacing w:line="360" w:lineRule="auto"/>
      <w:ind w:right="-284" w:firstLine="567"/>
      <w:jc w:val="both"/>
    </w:pPr>
    <w:rPr>
      <w:lang w:val="en-US" w:bidi="en-US"/>
    </w:rPr>
  </w:style>
  <w:style w:type="paragraph" w:styleId="aff3">
    <w:name w:val="header"/>
    <w:basedOn w:val="a"/>
    <w:uiPriority w:val="99"/>
    <w:rsid w:val="00E139E6"/>
    <w:pPr>
      <w:ind w:firstLine="360"/>
    </w:pPr>
    <w:rPr>
      <w:rFonts w:ascii="Calibri" w:hAnsi="Calibri" w:cs="Calibri"/>
      <w:sz w:val="20"/>
      <w:szCs w:val="20"/>
      <w:lang w:val="en-US" w:bidi="en-US"/>
    </w:rPr>
  </w:style>
  <w:style w:type="paragraph" w:styleId="aff4">
    <w:name w:val="endnote text"/>
    <w:basedOn w:val="a"/>
    <w:rsid w:val="00E139E6"/>
    <w:pPr>
      <w:ind w:firstLine="360"/>
    </w:pPr>
    <w:rPr>
      <w:rFonts w:ascii="Calibri" w:hAnsi="Calibri" w:cs="Calibri"/>
      <w:sz w:val="20"/>
      <w:szCs w:val="20"/>
    </w:rPr>
  </w:style>
  <w:style w:type="paragraph" w:styleId="aff5">
    <w:name w:val="No Spacing"/>
    <w:basedOn w:val="a"/>
    <w:qFormat/>
    <w:rsid w:val="00E139E6"/>
    <w:rPr>
      <w:rFonts w:ascii="Calibri" w:hAnsi="Calibri" w:cs="Calibri"/>
      <w:sz w:val="22"/>
      <w:szCs w:val="22"/>
      <w:lang w:val="en-US" w:bidi="en-US"/>
    </w:rPr>
  </w:style>
  <w:style w:type="paragraph" w:styleId="25">
    <w:name w:val="Quote"/>
    <w:basedOn w:val="a"/>
    <w:next w:val="a"/>
    <w:qFormat/>
    <w:rsid w:val="00E139E6"/>
    <w:pPr>
      <w:spacing w:after="240" w:line="480" w:lineRule="auto"/>
      <w:ind w:firstLine="360"/>
    </w:pPr>
    <w:rPr>
      <w:rFonts w:ascii="Calibri" w:hAnsi="Calibri" w:cs="Calibri"/>
      <w:color w:val="5A5A5A"/>
      <w:sz w:val="20"/>
      <w:szCs w:val="20"/>
    </w:rPr>
  </w:style>
  <w:style w:type="paragraph" w:styleId="aff6">
    <w:name w:val="Intense Quote"/>
    <w:basedOn w:val="a"/>
    <w:next w:val="a"/>
    <w:qFormat/>
    <w:rsid w:val="00E139E6"/>
    <w:pPr>
      <w:spacing w:before="320" w:after="480"/>
      <w:ind w:left="720" w:right="720"/>
      <w:jc w:val="center"/>
    </w:pPr>
    <w:rPr>
      <w:rFonts w:ascii="Cambria" w:hAnsi="Cambria" w:cs="Cambria"/>
      <w:i/>
      <w:iCs/>
      <w:sz w:val="20"/>
      <w:szCs w:val="20"/>
    </w:rPr>
  </w:style>
  <w:style w:type="paragraph" w:styleId="aff7">
    <w:name w:val="toa heading"/>
    <w:basedOn w:val="1"/>
    <w:next w:val="a"/>
    <w:rsid w:val="00E139E6"/>
    <w:pPr>
      <w:tabs>
        <w:tab w:val="clear" w:pos="432"/>
      </w:tabs>
      <w:ind w:left="0" w:firstLine="0"/>
      <w:outlineLvl w:val="9"/>
    </w:pPr>
  </w:style>
  <w:style w:type="paragraph" w:customStyle="1" w:styleId="16">
    <w:name w:val="Абзац списка1"/>
    <w:basedOn w:val="a"/>
    <w:rsid w:val="00E139E6"/>
    <w:pPr>
      <w:spacing w:after="240" w:line="480" w:lineRule="auto"/>
      <w:ind w:left="720" w:firstLine="360"/>
      <w:contextualSpacing/>
    </w:pPr>
    <w:rPr>
      <w:rFonts w:ascii="Calibri" w:hAnsi="Calibri" w:cs="Calibri"/>
      <w:sz w:val="22"/>
      <w:szCs w:val="22"/>
      <w:lang w:val="en-US"/>
    </w:rPr>
  </w:style>
  <w:style w:type="paragraph" w:styleId="17">
    <w:name w:val="toc 1"/>
    <w:basedOn w:val="a"/>
    <w:next w:val="a"/>
    <w:rsid w:val="00E139E6"/>
    <w:pPr>
      <w:spacing w:after="100" w:line="360" w:lineRule="auto"/>
      <w:ind w:left="142"/>
    </w:pPr>
    <w:rPr>
      <w:rFonts w:ascii="Calibri" w:hAnsi="Calibri" w:cs="Calibri"/>
      <w:sz w:val="22"/>
      <w:szCs w:val="22"/>
      <w:lang w:val="en-US" w:bidi="en-US"/>
    </w:rPr>
  </w:style>
  <w:style w:type="paragraph" w:styleId="26">
    <w:name w:val="toc 2"/>
    <w:basedOn w:val="a"/>
    <w:next w:val="a"/>
    <w:rsid w:val="00E139E6"/>
    <w:pPr>
      <w:spacing w:after="100" w:line="480" w:lineRule="auto"/>
      <w:ind w:left="142"/>
    </w:pPr>
    <w:rPr>
      <w:rFonts w:ascii="Calibri" w:hAnsi="Calibri" w:cs="Calibri"/>
      <w:sz w:val="22"/>
      <w:szCs w:val="22"/>
      <w:lang w:val="en-US" w:bidi="en-US"/>
    </w:rPr>
  </w:style>
  <w:style w:type="paragraph" w:styleId="33">
    <w:name w:val="toc 3"/>
    <w:basedOn w:val="a"/>
    <w:next w:val="a"/>
    <w:rsid w:val="00E139E6"/>
    <w:pPr>
      <w:spacing w:after="100" w:line="480" w:lineRule="auto"/>
      <w:ind w:left="142"/>
    </w:pPr>
    <w:rPr>
      <w:rFonts w:ascii="Calibri" w:hAnsi="Calibri" w:cs="Calibri"/>
      <w:sz w:val="22"/>
      <w:szCs w:val="22"/>
      <w:lang w:val="en-US" w:bidi="en-US"/>
    </w:rPr>
  </w:style>
  <w:style w:type="paragraph" w:styleId="aff8">
    <w:name w:val="Revision"/>
    <w:rsid w:val="00E139E6"/>
    <w:pPr>
      <w:suppressAutoHyphens/>
      <w:ind w:firstLine="360"/>
    </w:pPr>
    <w:rPr>
      <w:rFonts w:ascii="Calibri" w:hAnsi="Calibri"/>
      <w:sz w:val="22"/>
      <w:szCs w:val="22"/>
      <w:lang w:val="en-US" w:eastAsia="zh-CN" w:bidi="en-US"/>
    </w:rPr>
  </w:style>
  <w:style w:type="paragraph" w:customStyle="1" w:styleId="18">
    <w:name w:val="Название объекта1"/>
    <w:basedOn w:val="a"/>
    <w:next w:val="a"/>
    <w:rsid w:val="00E139E6"/>
    <w:pPr>
      <w:spacing w:after="240" w:line="480" w:lineRule="auto"/>
      <w:ind w:firstLine="360"/>
    </w:pPr>
    <w:rPr>
      <w:rFonts w:ascii="Calibri" w:hAnsi="Calibri" w:cs="Calibri"/>
      <w:b/>
      <w:bCs/>
      <w:sz w:val="18"/>
      <w:szCs w:val="18"/>
      <w:lang w:val="en-US" w:bidi="en-US"/>
    </w:rPr>
  </w:style>
  <w:style w:type="paragraph" w:styleId="HTML0">
    <w:name w:val="HTML Preformatted"/>
    <w:basedOn w:val="a"/>
    <w:rsid w:val="00E139E6"/>
    <w:rPr>
      <w:rFonts w:ascii="Courier New" w:hAnsi="Courier New" w:cs="Courier New"/>
      <w:sz w:val="20"/>
      <w:szCs w:val="20"/>
    </w:rPr>
  </w:style>
  <w:style w:type="paragraph" w:customStyle="1" w:styleId="tknazvanie">
    <w:name w:val="tknazvanie"/>
    <w:basedOn w:val="a"/>
    <w:rsid w:val="00E139E6"/>
    <w:pPr>
      <w:spacing w:before="280" w:after="280"/>
    </w:pPr>
    <w:rPr>
      <w:sz w:val="24"/>
      <w:szCs w:val="24"/>
    </w:rPr>
  </w:style>
  <w:style w:type="paragraph" w:styleId="aff9">
    <w:name w:val="Body Text Indent"/>
    <w:basedOn w:val="a"/>
    <w:link w:val="affa"/>
    <w:uiPriority w:val="99"/>
    <w:unhideWhenUsed/>
    <w:rsid w:val="00306610"/>
    <w:pPr>
      <w:spacing w:after="120"/>
      <w:ind w:left="283"/>
    </w:pPr>
  </w:style>
  <w:style w:type="character" w:customStyle="1" w:styleId="affa">
    <w:name w:val="Основной текст с отступом Знак"/>
    <w:link w:val="aff9"/>
    <w:uiPriority w:val="99"/>
    <w:rsid w:val="00306610"/>
    <w:rPr>
      <w:sz w:val="28"/>
      <w:szCs w:val="28"/>
      <w:lang w:eastAsia="zh-CN"/>
    </w:rPr>
  </w:style>
  <w:style w:type="table" w:styleId="affb">
    <w:name w:val="Table Grid"/>
    <w:basedOn w:val="a1"/>
    <w:uiPriority w:val="59"/>
    <w:rsid w:val="009B0A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c">
    <w:name w:val="annotation reference"/>
    <w:basedOn w:val="a0"/>
    <w:uiPriority w:val="99"/>
    <w:semiHidden/>
    <w:unhideWhenUsed/>
    <w:rsid w:val="00BE3ADE"/>
    <w:rPr>
      <w:sz w:val="18"/>
      <w:szCs w:val="18"/>
    </w:rPr>
  </w:style>
  <w:style w:type="paragraph" w:styleId="affd">
    <w:name w:val="annotation text"/>
    <w:basedOn w:val="a"/>
    <w:link w:val="19"/>
    <w:uiPriority w:val="99"/>
    <w:semiHidden/>
    <w:unhideWhenUsed/>
    <w:rsid w:val="00BE3ADE"/>
    <w:rPr>
      <w:sz w:val="24"/>
      <w:szCs w:val="24"/>
    </w:rPr>
  </w:style>
  <w:style w:type="character" w:customStyle="1" w:styleId="19">
    <w:name w:val="Текст примечания Знак1"/>
    <w:basedOn w:val="a0"/>
    <w:link w:val="affd"/>
    <w:uiPriority w:val="99"/>
    <w:semiHidden/>
    <w:rsid w:val="00BE3ADE"/>
    <w:rPr>
      <w:sz w:val="24"/>
      <w:szCs w:val="24"/>
      <w:lang w:val="ru-RU" w:eastAsia="zh-CN"/>
    </w:rPr>
  </w:style>
  <w:style w:type="paragraph" w:styleId="affe">
    <w:name w:val="Plain Text"/>
    <w:basedOn w:val="a"/>
    <w:link w:val="afff"/>
    <w:unhideWhenUsed/>
    <w:rsid w:val="00C54A59"/>
    <w:pPr>
      <w:suppressAutoHyphens w:val="0"/>
      <w:spacing w:line="360" w:lineRule="auto"/>
      <w:jc w:val="both"/>
    </w:pPr>
    <w:rPr>
      <w:rFonts w:cs="Courier New"/>
      <w:sz w:val="24"/>
      <w:szCs w:val="20"/>
      <w:lang w:eastAsia="ru-RU"/>
    </w:rPr>
  </w:style>
  <w:style w:type="character" w:customStyle="1" w:styleId="afff">
    <w:name w:val="Текст Знак"/>
    <w:basedOn w:val="a0"/>
    <w:link w:val="affe"/>
    <w:rsid w:val="00C54A59"/>
    <w:rPr>
      <w:rFonts w:cs="Courier New"/>
      <w:sz w:val="24"/>
      <w:lang w:val="ru-RU" w:eastAsia="ru-RU"/>
    </w:rPr>
  </w:style>
  <w:style w:type="character" w:styleId="afff0">
    <w:name w:val="footnote reference"/>
    <w:basedOn w:val="a0"/>
    <w:uiPriority w:val="99"/>
    <w:unhideWhenUsed/>
    <w:rsid w:val="00083621"/>
    <w:rPr>
      <w:vertAlign w:val="superscript"/>
    </w:rPr>
  </w:style>
  <w:style w:type="paragraph" w:styleId="afff1">
    <w:name w:val="Title"/>
    <w:basedOn w:val="a"/>
    <w:next w:val="a"/>
    <w:link w:val="1a"/>
    <w:qFormat/>
    <w:rsid w:val="003424E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a">
    <w:name w:val="Название Знак1"/>
    <w:basedOn w:val="a0"/>
    <w:link w:val="afff1"/>
    <w:uiPriority w:val="10"/>
    <w:rsid w:val="003424EB"/>
    <w:rPr>
      <w:rFonts w:asciiTheme="majorHAnsi" w:eastAsiaTheme="majorEastAsia" w:hAnsiTheme="majorHAnsi" w:cstheme="majorBidi"/>
      <w:color w:val="17365D" w:themeColor="text2" w:themeShade="BF"/>
      <w:spacing w:val="5"/>
      <w:kern w:val="28"/>
      <w:sz w:val="52"/>
      <w:szCs w:val="52"/>
      <w:lang w:val="ru-RU" w:eastAsia="zh-CN"/>
    </w:rPr>
  </w:style>
  <w:style w:type="table" w:styleId="-1">
    <w:name w:val="Light List Accent 1"/>
    <w:basedOn w:val="a1"/>
    <w:uiPriority w:val="66"/>
    <w:rsid w:val="00B81E17"/>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27">
    <w:name w:val="Body Text 2"/>
    <w:basedOn w:val="a"/>
    <w:link w:val="28"/>
    <w:uiPriority w:val="99"/>
    <w:unhideWhenUsed/>
    <w:rsid w:val="00D53BA1"/>
    <w:pPr>
      <w:spacing w:after="120" w:line="480" w:lineRule="auto"/>
    </w:pPr>
  </w:style>
  <w:style w:type="character" w:customStyle="1" w:styleId="28">
    <w:name w:val="Основной текст 2 Знак"/>
    <w:basedOn w:val="a0"/>
    <w:link w:val="27"/>
    <w:uiPriority w:val="99"/>
    <w:rsid w:val="00D53BA1"/>
    <w:rPr>
      <w:sz w:val="28"/>
      <w:szCs w:val="28"/>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1657917">
      <w:bodyDiv w:val="1"/>
      <w:marLeft w:val="0"/>
      <w:marRight w:val="0"/>
      <w:marTop w:val="0"/>
      <w:marBottom w:val="0"/>
      <w:divBdr>
        <w:top w:val="none" w:sz="0" w:space="0" w:color="auto"/>
        <w:left w:val="none" w:sz="0" w:space="0" w:color="auto"/>
        <w:bottom w:val="none" w:sz="0" w:space="0" w:color="auto"/>
        <w:right w:val="none" w:sz="0" w:space="0" w:color="auto"/>
      </w:divBdr>
      <w:divsChild>
        <w:div w:id="222257108">
          <w:marLeft w:val="547"/>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14</Pages>
  <Words>5007</Words>
  <Characters>28540</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Parazitologiya</cp:lastModifiedBy>
  <cp:revision>82</cp:revision>
  <cp:lastPrinted>2016-07-11T12:47:00Z</cp:lastPrinted>
  <dcterms:created xsi:type="dcterms:W3CDTF">2016-11-02T11:47:00Z</dcterms:created>
  <dcterms:modified xsi:type="dcterms:W3CDTF">2017-08-29T06:34:00Z</dcterms:modified>
</cp:coreProperties>
</file>